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434F" w14:textId="13EB241F" w:rsidR="0061770F" w:rsidRPr="009868EB" w:rsidRDefault="0050481C" w:rsidP="00206FE8">
      <w:pPr>
        <w:rPr>
          <w:rFonts w:ascii="Century Gothic" w:hAnsi="Century Gothic" w:cs="Arial"/>
          <w:b/>
          <w:bCs/>
          <w:color w:val="000000"/>
        </w:rPr>
      </w:pPr>
      <w:bookmarkStart w:id="0" w:name="_Hlk27314721"/>
      <w:bookmarkStart w:id="1" w:name="_Hlk84401329"/>
      <w:r w:rsidRPr="009D62B1">
        <w:rPr>
          <w:rFonts w:ascii="Century Gothic" w:hAnsi="Century Gothic" w:cs="Arial"/>
          <w:b/>
          <w:bCs/>
          <w:color w:val="000000"/>
          <w:sz w:val="32"/>
          <w:szCs w:val="32"/>
        </w:rPr>
        <w:t xml:space="preserve">PSYC </w:t>
      </w:r>
      <w:r w:rsidR="00080831">
        <w:rPr>
          <w:rFonts w:ascii="Century Gothic" w:hAnsi="Century Gothic" w:cs="Arial"/>
          <w:b/>
          <w:bCs/>
          <w:color w:val="000000"/>
          <w:sz w:val="32"/>
          <w:szCs w:val="32"/>
        </w:rPr>
        <w:t>266</w:t>
      </w:r>
      <w:r w:rsidR="005B41DD" w:rsidRPr="009D62B1">
        <w:rPr>
          <w:rFonts w:ascii="Century Gothic" w:hAnsi="Century Gothic" w:cs="Arial"/>
          <w:b/>
          <w:bCs/>
          <w:color w:val="000000"/>
          <w:sz w:val="32"/>
          <w:szCs w:val="32"/>
        </w:rPr>
        <w:t xml:space="preserve"> </w:t>
      </w:r>
      <w:r w:rsidR="00080831">
        <w:rPr>
          <w:rFonts w:ascii="Century Gothic" w:hAnsi="Century Gothic" w:cs="Arial"/>
          <w:b/>
          <w:bCs/>
          <w:color w:val="000000"/>
          <w:sz w:val="32"/>
          <w:szCs w:val="32"/>
        </w:rPr>
        <w:t>Experimental</w:t>
      </w:r>
      <w:r w:rsidR="004C2F51" w:rsidRPr="009D62B1">
        <w:rPr>
          <w:rFonts w:ascii="Century Gothic" w:hAnsi="Century Gothic" w:cs="Arial"/>
          <w:b/>
          <w:bCs/>
          <w:color w:val="000000"/>
          <w:sz w:val="32"/>
          <w:szCs w:val="32"/>
        </w:rPr>
        <w:t xml:space="preserve"> </w:t>
      </w:r>
      <w:r w:rsidR="005B41DD" w:rsidRPr="009D62B1">
        <w:rPr>
          <w:rFonts w:ascii="Century Gothic" w:hAnsi="Century Gothic" w:cs="Arial"/>
          <w:b/>
          <w:bCs/>
          <w:color w:val="000000"/>
          <w:sz w:val="32"/>
          <w:szCs w:val="32"/>
        </w:rPr>
        <w:t>Psychology</w:t>
      </w:r>
      <w:r w:rsidRPr="009D62B1">
        <w:rPr>
          <w:rFonts w:ascii="Century Gothic" w:hAnsi="Century Gothic" w:cs="Arial"/>
          <w:b/>
          <w:bCs/>
          <w:color w:val="000000"/>
          <w:sz w:val="32"/>
          <w:szCs w:val="32"/>
        </w:rPr>
        <w:t xml:space="preserve"> Syllabus for </w:t>
      </w:r>
      <w:r w:rsidR="006865A7">
        <w:rPr>
          <w:rFonts w:ascii="Century Gothic" w:hAnsi="Century Gothic" w:cs="Arial"/>
          <w:b/>
          <w:bCs/>
          <w:color w:val="000000"/>
          <w:sz w:val="32"/>
          <w:szCs w:val="32"/>
        </w:rPr>
        <w:t>Fall</w:t>
      </w:r>
      <w:r w:rsidR="00DC17E3" w:rsidRPr="009D62B1">
        <w:rPr>
          <w:rFonts w:ascii="Century Gothic" w:hAnsi="Century Gothic" w:cs="Arial"/>
          <w:b/>
          <w:bCs/>
          <w:color w:val="000000"/>
          <w:sz w:val="32"/>
          <w:szCs w:val="32"/>
        </w:rPr>
        <w:t xml:space="preserve"> 202</w:t>
      </w:r>
      <w:r w:rsidR="007752BB" w:rsidRPr="009D62B1">
        <w:rPr>
          <w:rFonts w:ascii="Century Gothic" w:hAnsi="Century Gothic" w:cs="Arial"/>
          <w:b/>
          <w:bCs/>
          <w:color w:val="000000"/>
          <w:sz w:val="32"/>
          <w:szCs w:val="32"/>
        </w:rPr>
        <w:t>2</w:t>
      </w:r>
      <w:r w:rsidRPr="009D62B1">
        <w:rPr>
          <w:rFonts w:ascii="Century Gothic" w:hAnsi="Century Gothic" w:cs="Arial"/>
          <w:b/>
          <w:bCs/>
          <w:color w:val="000000"/>
          <w:sz w:val="32"/>
          <w:szCs w:val="32"/>
        </w:rPr>
        <w:br/>
        <w:t>Dr. Fred Shaffer</w:t>
      </w:r>
      <w:r w:rsidR="006E3E19" w:rsidRPr="007752BB">
        <w:rPr>
          <w:rFonts w:ascii="Century Gothic" w:hAnsi="Century Gothic" w:cs="Arial"/>
          <w:b/>
          <w:bCs/>
          <w:color w:val="000000"/>
          <w:sz w:val="28"/>
          <w:szCs w:val="28"/>
        </w:rPr>
        <w:br/>
      </w:r>
      <w:bookmarkEnd w:id="0"/>
      <w:r w:rsidR="00414CF2" w:rsidRPr="007752BB">
        <w:rPr>
          <w:rFonts w:ascii="Century Gothic" w:hAnsi="Century Gothic" w:cs="Arial"/>
          <w:b/>
          <w:bCs/>
          <w:color w:val="000000"/>
        </w:rPr>
        <w:br/>
      </w:r>
      <w:r w:rsidR="007752BB">
        <w:rPr>
          <w:rFonts w:ascii="Century Gothic" w:hAnsi="Century Gothic" w:cs="Arial"/>
          <w:color w:val="000000"/>
        </w:rPr>
        <w:t>We will</w:t>
      </w:r>
      <w:r w:rsidR="000C02F9" w:rsidRPr="007752BB">
        <w:rPr>
          <w:rFonts w:ascii="Century Gothic" w:hAnsi="Century Gothic" w:cs="Arial"/>
          <w:color w:val="000000"/>
        </w:rPr>
        <w:t xml:space="preserve"> communicate by email</w:t>
      </w:r>
      <w:r w:rsidR="003232BD" w:rsidRPr="007752BB">
        <w:rPr>
          <w:rFonts w:ascii="Century Gothic" w:hAnsi="Century Gothic" w:cs="Arial"/>
          <w:color w:val="000000"/>
        </w:rPr>
        <w:t>.</w:t>
      </w:r>
      <w:r w:rsidR="000C02F9" w:rsidRPr="007752BB">
        <w:rPr>
          <w:rFonts w:ascii="Century Gothic" w:hAnsi="Century Gothic" w:cs="Arial"/>
          <w:color w:val="000000"/>
        </w:rPr>
        <w:t xml:space="preserve"> </w:t>
      </w:r>
      <w:r w:rsidR="003232BD" w:rsidRPr="007752BB">
        <w:rPr>
          <w:rFonts w:ascii="Century Gothic" w:hAnsi="Century Gothic" w:cs="Arial"/>
          <w:color w:val="000000"/>
        </w:rPr>
        <w:t>P</w:t>
      </w:r>
      <w:r w:rsidR="000C02F9" w:rsidRPr="007752BB">
        <w:rPr>
          <w:rFonts w:ascii="Century Gothic" w:hAnsi="Century Gothic" w:cs="Arial"/>
          <w:color w:val="000000"/>
        </w:rPr>
        <w:t>lease check it regularly</w:t>
      </w:r>
      <w:r w:rsidR="007752BB">
        <w:rPr>
          <w:rFonts w:ascii="Century Gothic" w:hAnsi="Century Gothic" w:cs="Arial"/>
          <w:color w:val="000000"/>
        </w:rPr>
        <w:t>, including Spam and Trash filters</w:t>
      </w:r>
      <w:r w:rsidR="000C02F9" w:rsidRPr="007752BB">
        <w:rPr>
          <w:rFonts w:ascii="Century Gothic" w:hAnsi="Century Gothic" w:cs="Arial"/>
          <w:color w:val="000000"/>
        </w:rPr>
        <w:t>.</w:t>
      </w:r>
      <w:r w:rsidR="006000D8" w:rsidRPr="007752BB">
        <w:rPr>
          <w:rFonts w:ascii="Century Gothic" w:hAnsi="Century Gothic" w:cs="Arial"/>
          <w:color w:val="000000"/>
        </w:rPr>
        <w:t xml:space="preserve"> </w:t>
      </w:r>
      <w:r w:rsidR="00ED514B" w:rsidRPr="007752BB">
        <w:rPr>
          <w:rFonts w:ascii="Century Gothic" w:hAnsi="Century Gothic" w:cs="Arial"/>
          <w:color w:val="000000"/>
        </w:rPr>
        <w:t>Our first quiz will be</w:t>
      </w:r>
      <w:r w:rsidR="00377D79" w:rsidRPr="007752BB">
        <w:rPr>
          <w:rFonts w:ascii="Century Gothic" w:hAnsi="Century Gothic" w:cs="Arial"/>
          <w:color w:val="000000"/>
        </w:rPr>
        <w:t xml:space="preserve"> on</w:t>
      </w:r>
      <w:r w:rsidR="00ED514B" w:rsidRPr="007752BB">
        <w:rPr>
          <w:rFonts w:ascii="Century Gothic" w:hAnsi="Century Gothic" w:cs="Arial"/>
          <w:color w:val="000000"/>
        </w:rPr>
        <w:t xml:space="preserve"> </w:t>
      </w:r>
      <w:r w:rsidR="00080831">
        <w:rPr>
          <w:rFonts w:ascii="Century Gothic" w:hAnsi="Century Gothic" w:cs="Arial"/>
          <w:color w:val="000000"/>
        </w:rPr>
        <w:t>Mon</w:t>
      </w:r>
      <w:r w:rsidR="009D62B1">
        <w:rPr>
          <w:rFonts w:ascii="Century Gothic" w:hAnsi="Century Gothic" w:cs="Arial"/>
          <w:color w:val="000000"/>
        </w:rPr>
        <w:t xml:space="preserve">day, </w:t>
      </w:r>
      <w:r w:rsidR="002E0587">
        <w:rPr>
          <w:rFonts w:ascii="Century Gothic" w:hAnsi="Century Gothic" w:cs="Arial"/>
          <w:color w:val="000000"/>
        </w:rPr>
        <w:t>August 22nd</w:t>
      </w:r>
      <w:r w:rsidR="00ED514B" w:rsidRPr="007752BB">
        <w:rPr>
          <w:rFonts w:ascii="Century Gothic" w:hAnsi="Century Gothic" w:cs="Arial"/>
          <w:color w:val="000000"/>
        </w:rPr>
        <w:t>.</w:t>
      </w:r>
      <w:r w:rsidR="003A6751">
        <w:rPr>
          <w:rFonts w:ascii="Century Gothic" w:hAnsi="Century Gothic" w:cs="Arial"/>
          <w:color w:val="000000"/>
        </w:rPr>
        <w:t xml:space="preserve"> </w:t>
      </w:r>
      <w:r w:rsidR="009868EB" w:rsidRPr="009868EB">
        <w:rPr>
          <w:rFonts w:ascii="Century Gothic" w:hAnsi="Century Gothic" w:cs="Arial"/>
          <w:color w:val="000000"/>
        </w:rPr>
        <w:t xml:space="preserve">Plan to attend every class on time. </w:t>
      </w:r>
      <w:r w:rsidR="009868EB" w:rsidRPr="009868EB">
        <w:rPr>
          <w:rFonts w:ascii="Century Gothic" w:hAnsi="Century Gothic" w:cs="Arial"/>
          <w:i/>
          <w:iCs/>
          <w:color w:val="000000"/>
        </w:rPr>
        <w:t>Students arriving more than 5 minutes late may not take our daily quiz save for weather hazards.</w:t>
      </w:r>
    </w:p>
    <w:p w14:paraId="242592A3" w14:textId="1BE3317D" w:rsidR="00A80C39" w:rsidRPr="007752BB" w:rsidRDefault="0061770F" w:rsidP="0061770F">
      <w:pPr>
        <w:pStyle w:val="Heading1"/>
        <w:tabs>
          <w:tab w:val="left" w:pos="1354"/>
        </w:tabs>
        <w:rPr>
          <w:rFonts w:ascii="Century Gothic" w:hAnsi="Century Gothic"/>
          <w:b/>
          <w:bCs/>
        </w:rPr>
      </w:pPr>
      <w:r w:rsidRPr="007752BB">
        <w:rPr>
          <w:rFonts w:ascii="Century Gothic" w:hAnsi="Century Gothic" w:cs="Arial"/>
          <w:color w:val="000000"/>
        </w:rPr>
        <w:tab/>
      </w:r>
      <w:bookmarkEnd w:id="1"/>
      <w:r w:rsidR="00EA313E" w:rsidRPr="007752BB">
        <w:rPr>
          <w:rFonts w:ascii="Century Gothic" w:hAnsi="Century Gothic" w:cs="Arial"/>
          <w:color w:val="000000"/>
        </w:rPr>
        <w:br/>
      </w:r>
      <w:r w:rsidR="00A80C39" w:rsidRPr="007752BB">
        <w:rPr>
          <w:rFonts w:ascii="Century Gothic" w:hAnsi="Century Gothic"/>
          <w:b/>
          <w:bCs/>
          <w:color w:val="7030A0"/>
        </w:rPr>
        <w:t>OFFICE HOURS</w:t>
      </w:r>
    </w:p>
    <w:p w14:paraId="0E739DA0" w14:textId="6D7882EC" w:rsidR="0061770F" w:rsidRPr="007752BB" w:rsidRDefault="007752BB" w:rsidP="00206FE8">
      <w:pPr>
        <w:rPr>
          <w:rFonts w:ascii="Century Gothic" w:hAnsi="Century Gothic" w:cs="Arial"/>
          <w:color w:val="000000"/>
        </w:rPr>
      </w:pPr>
      <w:r w:rsidRPr="007752BB">
        <w:rPr>
          <w:rFonts w:ascii="Century Gothic" w:hAnsi="Century Gothic" w:cs="Arial"/>
          <w:color w:val="000000"/>
          <w:sz w:val="4"/>
          <w:szCs w:val="4"/>
        </w:rPr>
        <w:br/>
      </w:r>
      <w:r w:rsidR="00EA313E" w:rsidRPr="007752BB">
        <w:rPr>
          <w:rFonts w:ascii="Century Gothic" w:hAnsi="Century Gothic" w:cs="Arial"/>
          <w:color w:val="000000"/>
        </w:rPr>
        <w:t xml:space="preserve">I am </w:t>
      </w:r>
      <w:r>
        <w:rPr>
          <w:rFonts w:ascii="Century Gothic" w:hAnsi="Century Gothic" w:cs="Arial"/>
          <w:color w:val="000000"/>
        </w:rPr>
        <w:t>fully vaccinated</w:t>
      </w:r>
      <w:r w:rsidR="00EA313E" w:rsidRPr="007752BB">
        <w:rPr>
          <w:rFonts w:ascii="Century Gothic" w:hAnsi="Century Gothic" w:cs="Arial"/>
          <w:color w:val="000000"/>
        </w:rPr>
        <w:t xml:space="preserve"> and masked. If you wish to see me in person, you must be masked without symptoms</w:t>
      </w:r>
      <w:r w:rsidR="009D62B1">
        <w:rPr>
          <w:rFonts w:ascii="Century Gothic" w:hAnsi="Century Gothic" w:cs="Arial"/>
          <w:color w:val="000000"/>
        </w:rPr>
        <w:t xml:space="preserve"> or recent </w:t>
      </w:r>
      <w:r w:rsidR="001B4BDE">
        <w:rPr>
          <w:rFonts w:ascii="Century Gothic" w:hAnsi="Century Gothic" w:cs="Arial"/>
          <w:color w:val="000000"/>
        </w:rPr>
        <w:t>COVID</w:t>
      </w:r>
      <w:r w:rsidR="009D62B1">
        <w:rPr>
          <w:rFonts w:ascii="Century Gothic" w:hAnsi="Century Gothic" w:cs="Arial"/>
          <w:color w:val="000000"/>
        </w:rPr>
        <w:t xml:space="preserve"> exposure</w:t>
      </w:r>
      <w:r w:rsidR="00EA313E" w:rsidRPr="007752BB">
        <w:rPr>
          <w:rFonts w:ascii="Century Gothic" w:hAnsi="Century Gothic" w:cs="Arial"/>
          <w:color w:val="000000"/>
        </w:rPr>
        <w:t xml:space="preserve">. </w:t>
      </w:r>
      <w:r w:rsidR="0045433B" w:rsidRPr="007752BB">
        <w:rPr>
          <w:rFonts w:ascii="Century Gothic" w:hAnsi="Century Gothic" w:cs="Arial"/>
          <w:color w:val="000000"/>
        </w:rPr>
        <w:t>I</w:t>
      </w:r>
      <w:r>
        <w:rPr>
          <w:rFonts w:ascii="Century Gothic" w:hAnsi="Century Gothic" w:cs="Arial"/>
          <w:color w:val="000000"/>
        </w:rPr>
        <w:t xml:space="preserve"> have</w:t>
      </w:r>
      <w:r w:rsidR="0045433B" w:rsidRPr="007752BB">
        <w:rPr>
          <w:rFonts w:ascii="Century Gothic" w:hAnsi="Century Gothic" w:cs="Arial"/>
          <w:color w:val="000000"/>
        </w:rPr>
        <w:t xml:space="preserve"> set up my office for our safety. Hours are M</w:t>
      </w:r>
      <w:r>
        <w:rPr>
          <w:rFonts w:ascii="Century Gothic" w:hAnsi="Century Gothic" w:cs="Arial"/>
          <w:color w:val="000000"/>
        </w:rPr>
        <w:t>-</w:t>
      </w:r>
      <w:r w:rsidR="0045433B" w:rsidRPr="007752BB">
        <w:rPr>
          <w:rFonts w:ascii="Century Gothic" w:hAnsi="Century Gothic" w:cs="Arial"/>
          <w:color w:val="000000"/>
        </w:rPr>
        <w:t>F</w:t>
      </w:r>
      <w:r w:rsidR="009D62B1">
        <w:rPr>
          <w:rFonts w:ascii="Century Gothic" w:hAnsi="Century Gothic" w:cs="Arial"/>
          <w:color w:val="000000"/>
        </w:rPr>
        <w:t>,</w:t>
      </w:r>
      <w:r w:rsidR="0045433B" w:rsidRPr="007752BB">
        <w:rPr>
          <w:rFonts w:ascii="Century Gothic" w:hAnsi="Century Gothic" w:cs="Arial"/>
          <w:color w:val="000000"/>
        </w:rPr>
        <w:t xml:space="preserve"> </w:t>
      </w:r>
      <w:r>
        <w:rPr>
          <w:rFonts w:ascii="Century Gothic" w:hAnsi="Century Gothic" w:cs="Arial"/>
          <w:color w:val="000000"/>
        </w:rPr>
        <w:t>9</w:t>
      </w:r>
      <w:r w:rsidR="0045433B" w:rsidRPr="007752BB">
        <w:rPr>
          <w:rFonts w:ascii="Century Gothic" w:hAnsi="Century Gothic" w:cs="Arial"/>
          <w:color w:val="000000"/>
        </w:rPr>
        <w:t>:</w:t>
      </w:r>
      <w:r>
        <w:rPr>
          <w:rFonts w:ascii="Century Gothic" w:hAnsi="Century Gothic" w:cs="Arial"/>
          <w:color w:val="000000"/>
        </w:rPr>
        <w:t>3</w:t>
      </w:r>
      <w:r w:rsidR="0045433B" w:rsidRPr="007752BB">
        <w:rPr>
          <w:rFonts w:ascii="Century Gothic" w:hAnsi="Century Gothic" w:cs="Arial"/>
          <w:color w:val="000000"/>
        </w:rPr>
        <w:t>0-</w:t>
      </w:r>
      <w:r>
        <w:rPr>
          <w:rFonts w:ascii="Century Gothic" w:hAnsi="Century Gothic" w:cs="Arial"/>
          <w:color w:val="000000"/>
        </w:rPr>
        <w:t>10</w:t>
      </w:r>
      <w:r w:rsidR="0045433B" w:rsidRPr="007752BB">
        <w:rPr>
          <w:rFonts w:ascii="Century Gothic" w:hAnsi="Century Gothic" w:cs="Arial"/>
          <w:color w:val="000000"/>
        </w:rPr>
        <w:t>:</w:t>
      </w:r>
      <w:r>
        <w:rPr>
          <w:rFonts w:ascii="Century Gothic" w:hAnsi="Century Gothic" w:cs="Arial"/>
          <w:color w:val="000000"/>
        </w:rPr>
        <w:t>2</w:t>
      </w:r>
      <w:r w:rsidR="0045433B" w:rsidRPr="007752BB">
        <w:rPr>
          <w:rFonts w:ascii="Century Gothic" w:hAnsi="Century Gothic" w:cs="Arial"/>
          <w:color w:val="000000"/>
        </w:rPr>
        <w:t>0</w:t>
      </w:r>
      <w:r w:rsidR="009D62B1">
        <w:rPr>
          <w:rFonts w:ascii="Century Gothic" w:hAnsi="Century Gothic" w:cs="Arial"/>
          <w:color w:val="000000"/>
        </w:rPr>
        <w:t xml:space="preserve"> in Barnett 240</w:t>
      </w:r>
      <w:r w:rsidR="000227A5">
        <w:rPr>
          <w:rFonts w:ascii="Century Gothic" w:hAnsi="Century Gothic" w:cs="Arial"/>
          <w:color w:val="000000"/>
        </w:rPr>
        <w:t>1</w:t>
      </w:r>
      <w:r w:rsidR="0045433B" w:rsidRPr="007752BB">
        <w:rPr>
          <w:rFonts w:ascii="Century Gothic" w:hAnsi="Century Gothic" w:cs="Arial"/>
          <w:color w:val="000000"/>
        </w:rPr>
        <w:t>, and by appointment on Zoom.</w:t>
      </w:r>
    </w:p>
    <w:p w14:paraId="34E21E0E" w14:textId="5F4C8760" w:rsidR="0061770F" w:rsidRPr="007752BB" w:rsidRDefault="006000D8" w:rsidP="007752BB">
      <w:pPr>
        <w:pStyle w:val="Heading1"/>
        <w:tabs>
          <w:tab w:val="left" w:pos="1354"/>
        </w:tabs>
        <w:rPr>
          <w:rFonts w:ascii="Century Gothic" w:hAnsi="Century Gothic" w:cs="Arial"/>
          <w:color w:val="000000"/>
          <w:sz w:val="4"/>
          <w:szCs w:val="4"/>
        </w:rPr>
      </w:pPr>
      <w:r w:rsidRPr="007752BB">
        <w:rPr>
          <w:rFonts w:ascii="Century Gothic" w:hAnsi="Century Gothic" w:cs="Arial"/>
          <w:color w:val="000000"/>
        </w:rPr>
        <w:br/>
      </w:r>
      <w:r w:rsidRPr="007752BB">
        <w:rPr>
          <w:rFonts w:ascii="Century Gothic" w:hAnsi="Century Gothic"/>
          <w:b/>
          <w:bCs/>
          <w:color w:val="7030A0"/>
        </w:rPr>
        <w:t xml:space="preserve">YOU WILL NEED </w:t>
      </w:r>
      <w:r w:rsidR="007752BB">
        <w:rPr>
          <w:rFonts w:ascii="Century Gothic" w:hAnsi="Century Gothic"/>
          <w:b/>
          <w:bCs/>
          <w:color w:val="7030A0"/>
        </w:rPr>
        <w:t xml:space="preserve">A </w:t>
      </w:r>
      <w:r w:rsidRPr="007752BB">
        <w:rPr>
          <w:rFonts w:ascii="Century Gothic" w:hAnsi="Century Gothic"/>
          <w:b/>
          <w:bCs/>
          <w:color w:val="7030A0"/>
        </w:rPr>
        <w:t xml:space="preserve">PLAN </w:t>
      </w:r>
      <w:r w:rsidR="007752BB">
        <w:rPr>
          <w:rFonts w:ascii="Century Gothic" w:hAnsi="Century Gothic"/>
          <w:b/>
          <w:bCs/>
          <w:color w:val="7030A0"/>
        </w:rPr>
        <w:t>B</w:t>
      </w:r>
      <w:r w:rsidR="0061770F" w:rsidRPr="007752BB">
        <w:rPr>
          <w:rFonts w:ascii="Century Gothic" w:hAnsi="Century Gothic"/>
        </w:rPr>
        <w:br/>
      </w:r>
    </w:p>
    <w:p w14:paraId="15F24E9C" w14:textId="776097E5" w:rsidR="007752BB" w:rsidRPr="007752BB" w:rsidRDefault="007752BB" w:rsidP="007752BB">
      <w:r w:rsidRPr="007752BB">
        <w:rPr>
          <w:rFonts w:ascii="Century Gothic" w:hAnsi="Century Gothic" w:cs="Arial"/>
          <w:color w:val="000000"/>
        </w:rPr>
        <w:t xml:space="preserve">Identify an alternative computer and internet source (Plan B) </w:t>
      </w:r>
      <w:r w:rsidR="00B5161E">
        <w:rPr>
          <w:rFonts w:ascii="Century Gothic" w:hAnsi="Century Gothic" w:cs="Arial"/>
          <w:color w:val="000000"/>
        </w:rPr>
        <w:t>if</w:t>
      </w:r>
      <w:r>
        <w:rPr>
          <w:rFonts w:ascii="Century Gothic" w:hAnsi="Century Gothic" w:cs="Arial"/>
          <w:color w:val="000000"/>
        </w:rPr>
        <w:t xml:space="preserve"> our</w:t>
      </w:r>
      <w:r w:rsidRPr="007752BB">
        <w:rPr>
          <w:rFonts w:ascii="Century Gothic" w:hAnsi="Century Gothic" w:cs="Arial"/>
          <w:color w:val="000000"/>
        </w:rPr>
        <w:t xml:space="preserve"> </w:t>
      </w:r>
      <w:r>
        <w:rPr>
          <w:rFonts w:ascii="Century Gothic" w:hAnsi="Century Gothic" w:cs="Arial"/>
          <w:color w:val="000000"/>
        </w:rPr>
        <w:t>class goes online</w:t>
      </w:r>
      <w:r w:rsidRPr="007752BB">
        <w:rPr>
          <w:rFonts w:ascii="Century Gothic" w:hAnsi="Century Gothic" w:cs="Arial"/>
          <w:color w:val="000000"/>
        </w:rPr>
        <w:t xml:space="preserve">. </w:t>
      </w:r>
      <w:r>
        <w:rPr>
          <w:rFonts w:ascii="Century Gothic" w:hAnsi="Century Gothic" w:cs="Arial"/>
          <w:color w:val="000000"/>
        </w:rPr>
        <w:t>You may be able to</w:t>
      </w:r>
      <w:r w:rsidRPr="007752BB">
        <w:rPr>
          <w:rFonts w:ascii="Century Gothic" w:hAnsi="Century Gothic" w:cs="Arial"/>
          <w:color w:val="000000"/>
        </w:rPr>
        <w:t xml:space="preserve"> use your phone as a hot spot if your internet goes down.</w:t>
      </w:r>
    </w:p>
    <w:p w14:paraId="7A77FD59" w14:textId="690EDFDE" w:rsidR="0061770F" w:rsidRPr="007752BB" w:rsidRDefault="00C24F7D" w:rsidP="00B045F6">
      <w:pPr>
        <w:pStyle w:val="Heading1"/>
        <w:tabs>
          <w:tab w:val="left" w:pos="1354"/>
        </w:tabs>
        <w:rPr>
          <w:rFonts w:ascii="Century Gothic" w:hAnsi="Century Gothic"/>
        </w:rPr>
      </w:pPr>
      <w:r w:rsidRPr="007752BB">
        <w:rPr>
          <w:rFonts w:ascii="Century Gothic" w:hAnsi="Century Gothic"/>
        </w:rPr>
        <w:br/>
      </w:r>
      <w:r w:rsidR="007752BB">
        <w:rPr>
          <w:rFonts w:ascii="Century Gothic" w:hAnsi="Century Gothic"/>
          <w:b/>
          <w:bCs/>
          <w:color w:val="7030A0"/>
        </w:rPr>
        <w:t>CLASS DESCRIPTION</w:t>
      </w:r>
    </w:p>
    <w:p w14:paraId="7D9060E8" w14:textId="53EAC29B" w:rsidR="0061770F" w:rsidRPr="009D62B1" w:rsidRDefault="007752BB" w:rsidP="00145EA9">
      <w:pPr>
        <w:rPr>
          <w:rFonts w:ascii="Century Gothic" w:hAnsi="Century Gothic"/>
        </w:rPr>
      </w:pPr>
      <w:r w:rsidRPr="007752BB">
        <w:rPr>
          <w:rFonts w:ascii="Century Gothic" w:hAnsi="Century Gothic" w:cs="Arial"/>
          <w:b/>
          <w:bCs/>
          <w:color w:val="000000" w:themeColor="text1"/>
        </w:rPr>
        <w:t>Format:</w:t>
      </w:r>
      <w:r w:rsidRPr="007752BB">
        <w:rPr>
          <w:rFonts w:ascii="Century Gothic" w:hAnsi="Century Gothic" w:cs="Arial"/>
          <w:color w:val="000000" w:themeColor="text1"/>
        </w:rPr>
        <w:t xml:space="preserve"> Our class will be completely in-person and will feature lectures followed by a quiz</w:t>
      </w:r>
      <w:r>
        <w:rPr>
          <w:rFonts w:ascii="Century Gothic" w:hAnsi="Century Gothic" w:cs="Arial"/>
          <w:color w:val="000000" w:themeColor="text1"/>
        </w:rPr>
        <w:t xml:space="preserve"> or exam proctored from my desktop.</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Academic integrity:</w:t>
      </w:r>
      <w:r>
        <w:rPr>
          <w:rFonts w:ascii="Century Gothic" w:hAnsi="Century Gothic" w:cs="Arial"/>
          <w:color w:val="000000" w:themeColor="text1"/>
        </w:rPr>
        <w:t xml:space="preserve"> You may not use any resource or confer with anyone during a quiz, exam, or Final. Your first violation of this policy will result in a score of 0 and referral to the </w:t>
      </w:r>
      <w:proofErr w:type="gramStart"/>
      <w:r>
        <w:rPr>
          <w:rFonts w:ascii="Century Gothic" w:hAnsi="Century Gothic" w:cs="Arial"/>
          <w:color w:val="000000" w:themeColor="text1"/>
        </w:rPr>
        <w:t>Provost</w:t>
      </w:r>
      <w:proofErr w:type="gramEnd"/>
      <w:r>
        <w:rPr>
          <w:rFonts w:ascii="Century Gothic" w:hAnsi="Century Gothic" w:cs="Arial"/>
          <w:color w:val="000000" w:themeColor="text1"/>
        </w:rPr>
        <w:t xml:space="preserve">. Your second violation will earn a semester grade of F and Provost referral. </w:t>
      </w:r>
      <w:r>
        <w:rPr>
          <w:rFonts w:ascii="Century Gothic" w:hAnsi="Century Gothic" w:cs="Arial"/>
          <w:color w:val="000000" w:themeColor="text1"/>
        </w:rPr>
        <w:br/>
      </w:r>
      <w:r w:rsidRPr="007752BB">
        <w:rPr>
          <w:rFonts w:ascii="Century Gothic" w:hAnsi="Century Gothic" w:cs="Arial"/>
          <w:color w:val="000000" w:themeColor="text1"/>
        </w:rPr>
        <w:br/>
      </w:r>
      <w:r w:rsidR="00481A86" w:rsidRPr="007752BB">
        <w:rPr>
          <w:rFonts w:ascii="Century Gothic" w:hAnsi="Century Gothic" w:cs="Arial"/>
          <w:b/>
          <w:bCs/>
          <w:color w:val="000000" w:themeColor="text1"/>
        </w:rPr>
        <w:t>How to prepare:</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read the chapter, review my lecture podcast, and take </w:t>
      </w:r>
      <w:r w:rsidR="006000D8" w:rsidRPr="007752BB">
        <w:rPr>
          <w:rFonts w:ascii="Century Gothic" w:hAnsi="Century Gothic" w:cs="Arial"/>
          <w:color w:val="000000"/>
        </w:rPr>
        <w:t xml:space="preserve">a </w:t>
      </w:r>
      <w:r w:rsidR="00481A86" w:rsidRPr="007752BB">
        <w:rPr>
          <w:rFonts w:ascii="Century Gothic" w:hAnsi="Century Gothic" w:cs="Arial"/>
          <w:color w:val="000000"/>
        </w:rPr>
        <w:t>practice quiz</w:t>
      </w:r>
      <w:r>
        <w:rPr>
          <w:rFonts w:ascii="Century Gothic" w:hAnsi="Century Gothic" w:cs="Arial"/>
          <w:color w:val="000000"/>
        </w:rPr>
        <w:t xml:space="preserve">. Proctored in-person assignments will require more in-depth study than taking them online using diverse resources (e.g., notes, text, classmates). </w:t>
      </w:r>
      <w:r>
        <w:rPr>
          <w:rFonts w:ascii="Century Gothic" w:hAnsi="Century Gothic" w:cs="Arial"/>
          <w:i/>
          <w:iCs/>
          <w:color w:val="000000"/>
        </w:rPr>
        <w:t>D</w:t>
      </w:r>
      <w:r w:rsidRPr="007752BB">
        <w:rPr>
          <w:rFonts w:ascii="Century Gothic" w:hAnsi="Century Gothic" w:cs="Arial"/>
          <w:i/>
          <w:iCs/>
          <w:color w:val="000000"/>
        </w:rPr>
        <w:t>ust off your pre-pandemic study habits</w:t>
      </w:r>
      <w:r w:rsidR="00080831">
        <w:rPr>
          <w:rFonts w:ascii="Century Gothic" w:hAnsi="Century Gothic" w:cs="Arial"/>
          <w:color w:val="000000"/>
        </w:rPr>
        <w:t xml:space="preserve">, </w:t>
      </w:r>
      <w:r w:rsidR="00080831" w:rsidRPr="00080831">
        <w:rPr>
          <w:rFonts w:ascii="Century Gothic" w:hAnsi="Century Gothic" w:cs="Arial"/>
          <w:i/>
          <w:iCs/>
          <w:color w:val="000000"/>
        </w:rPr>
        <w:t>expectations, and ethics.</w:t>
      </w:r>
      <w:r>
        <w:rPr>
          <w:rFonts w:ascii="Century Gothic" w:hAnsi="Century Gothic" w:cs="Arial"/>
          <w:color w:val="000000"/>
        </w:rPr>
        <w:br/>
      </w:r>
      <w:r>
        <w:rPr>
          <w:rFonts w:ascii="Century Gothic" w:hAnsi="Century Gothic" w:cs="Arial"/>
          <w:color w:val="000000"/>
        </w:rPr>
        <w:br/>
      </w:r>
      <w:r w:rsidR="001B4BDE">
        <w:rPr>
          <w:rFonts w:ascii="Century Gothic" w:hAnsi="Century Gothic" w:cs="Arial"/>
          <w:b/>
          <w:bCs/>
          <w:color w:val="000000"/>
        </w:rPr>
        <w:t>COVID</w:t>
      </w:r>
      <w:r w:rsidRPr="007752BB">
        <w:rPr>
          <w:rFonts w:ascii="Century Gothic" w:hAnsi="Century Gothic" w:cs="Arial"/>
          <w:b/>
          <w:bCs/>
          <w:color w:val="000000"/>
        </w:rPr>
        <w:t xml:space="preserve"> precautions:</w:t>
      </w:r>
      <w:r>
        <w:rPr>
          <w:rFonts w:ascii="Century Gothic" w:hAnsi="Century Gothic" w:cs="Arial"/>
          <w:color w:val="000000"/>
        </w:rPr>
        <w:t xml:space="preserve"> follow current Truman guidelines on masking and distancing.</w:t>
      </w:r>
      <w:r>
        <w:rPr>
          <w:rFonts w:ascii="Century Gothic" w:hAnsi="Century Gothic" w:cs="Arial"/>
          <w:color w:val="000000" w:themeColor="text1"/>
        </w:rPr>
        <w:br/>
      </w:r>
      <w:r>
        <w:rPr>
          <w:rFonts w:ascii="Century Gothic" w:hAnsi="Century Gothic" w:cs="Arial"/>
          <w:color w:val="000000" w:themeColor="text1"/>
        </w:rPr>
        <w:br/>
      </w:r>
      <w:r w:rsidRPr="007752BB">
        <w:rPr>
          <w:rFonts w:ascii="Century Gothic" w:hAnsi="Century Gothic" w:cs="Arial"/>
          <w:b/>
          <w:bCs/>
          <w:color w:val="000000" w:themeColor="text1"/>
        </w:rPr>
        <w:t>If you have</w:t>
      </w:r>
      <w:r>
        <w:rPr>
          <w:rFonts w:ascii="Century Gothic" w:hAnsi="Century Gothic" w:cs="Arial"/>
          <w:b/>
          <w:bCs/>
          <w:color w:val="000000" w:themeColor="text1"/>
        </w:rPr>
        <w:t xml:space="preserve"> or suspect</w:t>
      </w:r>
      <w:r w:rsidRPr="007752BB">
        <w:rPr>
          <w:rFonts w:ascii="Century Gothic" w:hAnsi="Century Gothic" w:cs="Arial"/>
          <w:b/>
          <w:bCs/>
          <w:color w:val="000000" w:themeColor="text1"/>
        </w:rPr>
        <w:t xml:space="preserve"> </w:t>
      </w:r>
      <w:r>
        <w:rPr>
          <w:rFonts w:ascii="Century Gothic" w:hAnsi="Century Gothic" w:cs="Arial"/>
          <w:b/>
          <w:bCs/>
          <w:color w:val="000000" w:themeColor="text1"/>
        </w:rPr>
        <w:t xml:space="preserve">you have </w:t>
      </w:r>
      <w:r w:rsidR="001B4BDE">
        <w:rPr>
          <w:rFonts w:ascii="Century Gothic" w:hAnsi="Century Gothic" w:cs="Arial"/>
          <w:b/>
          <w:bCs/>
          <w:color w:val="000000" w:themeColor="text1"/>
        </w:rPr>
        <w:t>COVID</w:t>
      </w:r>
      <w:r w:rsidRPr="007752BB">
        <w:rPr>
          <w:rFonts w:ascii="Century Gothic" w:hAnsi="Century Gothic" w:cs="Arial"/>
          <w:b/>
          <w:bCs/>
          <w:color w:val="000000" w:themeColor="text1"/>
        </w:rPr>
        <w:t>:</w:t>
      </w:r>
      <w:r>
        <w:rPr>
          <w:rFonts w:ascii="Century Gothic" w:hAnsi="Century Gothic" w:cs="Arial"/>
          <w:color w:val="000000" w:themeColor="text1"/>
        </w:rPr>
        <w:t xml:space="preserve"> follow Truman’s testing and quarantine policies. Do NOT attend class. I will exempt your assignment.</w:t>
      </w:r>
      <w:r>
        <w:rPr>
          <w:rFonts w:ascii="Century Gothic" w:hAnsi="Century Gothic" w:cs="Arial"/>
          <w:color w:val="000000" w:themeColor="text1"/>
        </w:rPr>
        <w:br/>
      </w:r>
      <w:r w:rsidR="00481A86" w:rsidRPr="007752BB">
        <w:rPr>
          <w:rFonts w:ascii="Century Gothic" w:hAnsi="Century Gothic" w:cs="Arial"/>
          <w:color w:val="000000"/>
        </w:rPr>
        <w:br/>
      </w:r>
      <w:r w:rsidR="00481A86" w:rsidRPr="007752BB">
        <w:rPr>
          <w:rFonts w:ascii="Century Gothic" w:hAnsi="Century Gothic" w:cs="Arial"/>
          <w:b/>
          <w:bCs/>
          <w:color w:val="000000" w:themeColor="text1"/>
        </w:rPr>
        <w:t>If you miss class</w:t>
      </w:r>
      <w:r w:rsidR="00481A86" w:rsidRPr="007752BB">
        <w:rPr>
          <w:rFonts w:ascii="Century Gothic" w:hAnsi="Century Gothic" w:cs="Arial"/>
          <w:color w:val="000000" w:themeColor="text1"/>
        </w:rPr>
        <w:t xml:space="preserve">: </w:t>
      </w:r>
      <w:r w:rsidR="00481A86" w:rsidRPr="007752BB">
        <w:rPr>
          <w:rFonts w:ascii="Century Gothic" w:hAnsi="Century Gothic" w:cs="Arial"/>
          <w:color w:val="000000"/>
        </w:rPr>
        <w:t xml:space="preserve">review </w:t>
      </w:r>
      <w:r w:rsidR="00BB6963" w:rsidRPr="007752BB">
        <w:rPr>
          <w:rFonts w:ascii="Century Gothic" w:hAnsi="Century Gothic" w:cs="Arial"/>
          <w:color w:val="000000"/>
        </w:rPr>
        <w:t xml:space="preserve">the </w:t>
      </w:r>
      <w:r w:rsidR="00DA7659" w:rsidRPr="007752BB">
        <w:rPr>
          <w:rFonts w:ascii="Century Gothic" w:hAnsi="Century Gothic" w:cs="Arial"/>
          <w:color w:val="000000"/>
        </w:rPr>
        <w:t>chapter</w:t>
      </w:r>
      <w:r w:rsidR="00BB6963" w:rsidRPr="007752BB">
        <w:rPr>
          <w:rFonts w:ascii="Century Gothic" w:hAnsi="Century Gothic" w:cs="Arial"/>
          <w:color w:val="000000"/>
        </w:rPr>
        <w:t xml:space="preserve"> Lecture and Kahoot</w:t>
      </w:r>
      <w:r w:rsidR="00481A86" w:rsidRPr="007752BB">
        <w:rPr>
          <w:rFonts w:ascii="Century Gothic" w:hAnsi="Century Gothic" w:cs="Arial"/>
          <w:color w:val="000000"/>
        </w:rPr>
        <w:t xml:space="preserve">. </w:t>
      </w:r>
      <w:r>
        <w:rPr>
          <w:rFonts w:ascii="Century Gothic" w:hAnsi="Century Gothic" w:cs="Arial"/>
          <w:color w:val="000000"/>
        </w:rPr>
        <w:t>Quizzes and exams</w:t>
      </w:r>
      <w:r w:rsidR="00481A86" w:rsidRPr="007752BB">
        <w:rPr>
          <w:rFonts w:ascii="Century Gothic" w:hAnsi="Century Gothic" w:cs="Arial"/>
          <w:color w:val="000000"/>
        </w:rPr>
        <w:t xml:space="preserve"> may not be reopened</w:t>
      </w:r>
      <w:r>
        <w:rPr>
          <w:rFonts w:ascii="Century Gothic" w:hAnsi="Century Gothic" w:cs="Arial"/>
          <w:color w:val="000000"/>
        </w:rPr>
        <w:t xml:space="preserve"> or taken online when our class meets in person.</w:t>
      </w:r>
      <w:r w:rsidR="009D62B1">
        <w:rPr>
          <w:rFonts w:ascii="Century Gothic" w:hAnsi="Century Gothic" w:cs="Arial"/>
          <w:color w:val="000000"/>
        </w:rPr>
        <w:br/>
      </w:r>
      <w:r w:rsidR="00481A86" w:rsidRPr="007752BB">
        <w:rPr>
          <w:rFonts w:ascii="Century Gothic" w:hAnsi="Century Gothic" w:cs="Arial"/>
          <w:color w:val="000000"/>
        </w:rPr>
        <w:br/>
      </w:r>
      <w:r w:rsidR="009D62B1">
        <w:rPr>
          <w:rFonts w:ascii="Century Gothic" w:hAnsi="Century Gothic" w:cs="Arial"/>
          <w:noProof/>
          <w:color w:val="000000"/>
        </w:rPr>
        <w:drawing>
          <wp:inline distT="0" distB="0" distL="0" distR="0" wp14:anchorId="1B449024" wp14:editId="731EDA8B">
            <wp:extent cx="1174750" cy="1566334"/>
            <wp:effectExtent l="0" t="0" r="6350" b="0"/>
            <wp:docPr id="16" name="Picture 16" descr="Emma lying on a blanke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ma lying on a blanket.&#10;&#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702" cy="1570270"/>
                    </a:xfrm>
                    <a:prstGeom prst="rect">
                      <a:avLst/>
                    </a:prstGeom>
                  </pic:spPr>
                </pic:pic>
              </a:graphicData>
            </a:graphic>
          </wp:inline>
        </w:drawing>
      </w:r>
      <w:r w:rsidR="00481A86" w:rsidRPr="007752BB">
        <w:rPr>
          <w:rFonts w:ascii="Century Gothic" w:hAnsi="Century Gothic" w:cs="Arial"/>
          <w:color w:val="000000"/>
        </w:rPr>
        <w:br/>
      </w:r>
    </w:p>
    <w:p w14:paraId="58D476D4" w14:textId="77777777" w:rsidR="007752BB" w:rsidRDefault="007752BB" w:rsidP="001E06C8">
      <w:pPr>
        <w:rPr>
          <w:rFonts w:ascii="Century Gothic" w:hAnsi="Century Gothic" w:cs="Arial"/>
          <w:b/>
          <w:bCs/>
          <w:color w:val="000000"/>
        </w:rPr>
      </w:pPr>
      <w:bookmarkStart w:id="2" w:name="_Hlk27315479"/>
    </w:p>
    <w:p w14:paraId="2374A51F" w14:textId="3445C2FA" w:rsidR="001E06C8" w:rsidRPr="007752BB" w:rsidRDefault="001E06C8" w:rsidP="001E06C8">
      <w:pPr>
        <w:rPr>
          <w:rFonts w:ascii="Century Gothic" w:hAnsi="Century Gothic" w:cs="Arial"/>
          <w:color w:val="00000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8010"/>
      </w:tblGrid>
      <w:tr w:rsidR="00AB52A5" w:rsidRPr="007752BB" w14:paraId="1C727F16" w14:textId="77777777" w:rsidTr="00FF059C">
        <w:trPr>
          <w:tblHeader/>
        </w:trPr>
        <w:tc>
          <w:tcPr>
            <w:tcW w:w="10548" w:type="dxa"/>
            <w:gridSpan w:val="2"/>
            <w:shd w:val="clear" w:color="auto" w:fill="auto"/>
          </w:tcPr>
          <w:p w14:paraId="4B7BD255" w14:textId="77777777" w:rsidR="0069606A" w:rsidRPr="007752BB" w:rsidRDefault="0069606A" w:rsidP="00B018A8">
            <w:pPr>
              <w:rPr>
                <w:rFonts w:ascii="Century Gothic" w:hAnsi="Century Gothic" w:cs="Arial"/>
                <w:b/>
                <w:bCs/>
                <w:color w:val="000000"/>
              </w:rPr>
            </w:pPr>
          </w:p>
          <w:p w14:paraId="6840E3DD" w14:textId="77777777" w:rsidR="0069606A" w:rsidRPr="007752BB" w:rsidRDefault="00AB52A5" w:rsidP="00B018A8">
            <w:pPr>
              <w:rPr>
                <w:rFonts w:ascii="Century Gothic" w:hAnsi="Century Gothic" w:cs="Arial"/>
                <w:b/>
                <w:bCs/>
                <w:color w:val="000000"/>
              </w:rPr>
            </w:pPr>
            <w:r w:rsidRPr="007752BB">
              <w:rPr>
                <w:rFonts w:ascii="Century Gothic" w:hAnsi="Century Gothic" w:cs="Arial"/>
                <w:b/>
                <w:bCs/>
                <w:color w:val="000000"/>
              </w:rPr>
              <w:t>Contact</w:t>
            </w:r>
          </w:p>
        </w:tc>
      </w:tr>
      <w:tr w:rsidR="00AB52A5" w:rsidRPr="007752BB" w14:paraId="21192291" w14:textId="77777777" w:rsidTr="00607092">
        <w:tc>
          <w:tcPr>
            <w:tcW w:w="2538" w:type="dxa"/>
            <w:shd w:val="clear" w:color="auto" w:fill="CCCCFF"/>
          </w:tcPr>
          <w:p w14:paraId="6F8234BF"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Email</w:t>
            </w:r>
          </w:p>
        </w:tc>
        <w:tc>
          <w:tcPr>
            <w:tcW w:w="8010" w:type="dxa"/>
            <w:shd w:val="clear" w:color="auto" w:fill="CCCCFF"/>
          </w:tcPr>
          <w:p w14:paraId="712E87B5" w14:textId="0720ADDF" w:rsidR="00AB52A5" w:rsidRPr="007752BB" w:rsidRDefault="00336D9A" w:rsidP="00B018A8">
            <w:pPr>
              <w:rPr>
                <w:rFonts w:ascii="Century Gothic" w:hAnsi="Century Gothic" w:cs="Arial"/>
                <w:b/>
                <w:bCs/>
                <w:color w:val="000000"/>
              </w:rPr>
            </w:pPr>
            <w:hyperlink r:id="rId9" w:history="1">
              <w:r w:rsidR="00AB52A5" w:rsidRPr="007752BB">
                <w:rPr>
                  <w:rStyle w:val="Hyperlink"/>
                  <w:rFonts w:ascii="Century Gothic" w:hAnsi="Century Gothic" w:cs="Arial"/>
                </w:rPr>
                <w:t>fredricshaffer@gmail.com</w:t>
              </w:r>
            </w:hyperlink>
            <w:r w:rsidR="00AB52A5" w:rsidRPr="007752BB">
              <w:rPr>
                <w:rFonts w:ascii="Century Gothic" w:hAnsi="Century Gothic" w:cs="Arial"/>
                <w:b/>
                <w:bCs/>
                <w:color w:val="000000"/>
              </w:rPr>
              <w:t xml:space="preserve"> </w:t>
            </w:r>
            <w:r w:rsidR="00AB52A5" w:rsidRPr="007752BB">
              <w:rPr>
                <w:rFonts w:ascii="Century Gothic" w:hAnsi="Century Gothic" w:cs="Arial"/>
                <w:bCs/>
                <w:color w:val="000000"/>
              </w:rPr>
              <w:t xml:space="preserve">(place PSYC </w:t>
            </w:r>
            <w:r w:rsidR="00080831">
              <w:rPr>
                <w:rFonts w:ascii="Century Gothic" w:hAnsi="Century Gothic" w:cs="Arial"/>
                <w:bCs/>
                <w:color w:val="000000"/>
              </w:rPr>
              <w:t>266</w:t>
            </w:r>
            <w:r w:rsidR="00AB52A5" w:rsidRPr="007752BB">
              <w:rPr>
                <w:rFonts w:ascii="Century Gothic" w:hAnsi="Century Gothic" w:cs="Arial"/>
                <w:bCs/>
                <w:color w:val="000000"/>
              </w:rPr>
              <w:t xml:space="preserve"> in </w:t>
            </w:r>
            <w:r w:rsidR="007752BB">
              <w:rPr>
                <w:rFonts w:ascii="Century Gothic" w:hAnsi="Century Gothic" w:cs="Arial"/>
                <w:bCs/>
                <w:color w:val="000000"/>
              </w:rPr>
              <w:t xml:space="preserve">the </w:t>
            </w:r>
            <w:r w:rsidR="00AB52A5" w:rsidRPr="007752BB">
              <w:rPr>
                <w:rFonts w:ascii="Century Gothic" w:hAnsi="Century Gothic" w:cs="Arial"/>
                <w:bCs/>
                <w:color w:val="000000"/>
              </w:rPr>
              <w:t>subject line)</w:t>
            </w:r>
          </w:p>
        </w:tc>
      </w:tr>
      <w:tr w:rsidR="00AB52A5" w:rsidRPr="007752BB" w14:paraId="060CCD92" w14:textId="77777777" w:rsidTr="000A2FE6">
        <w:tc>
          <w:tcPr>
            <w:tcW w:w="2538" w:type="dxa"/>
            <w:shd w:val="clear" w:color="auto" w:fill="auto"/>
          </w:tcPr>
          <w:p w14:paraId="5C4FD93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Hours</w:t>
            </w:r>
          </w:p>
        </w:tc>
        <w:tc>
          <w:tcPr>
            <w:tcW w:w="8010" w:type="dxa"/>
            <w:shd w:val="clear" w:color="auto" w:fill="auto"/>
          </w:tcPr>
          <w:p w14:paraId="7E4DB45A" w14:textId="70741679" w:rsidR="00AB52A5" w:rsidRPr="007752BB" w:rsidRDefault="007752BB" w:rsidP="00B018A8">
            <w:pPr>
              <w:rPr>
                <w:rFonts w:ascii="Century Gothic" w:hAnsi="Century Gothic" w:cs="Arial"/>
                <w:color w:val="000000"/>
              </w:rPr>
            </w:pPr>
            <w:r>
              <w:rPr>
                <w:rFonts w:ascii="Century Gothic" w:hAnsi="Century Gothic" w:cs="Arial"/>
                <w:color w:val="000000"/>
              </w:rPr>
              <w:t>M-F 9:30-10:20</w:t>
            </w:r>
            <w:r w:rsidR="004C2F51" w:rsidRPr="007752BB">
              <w:rPr>
                <w:rFonts w:ascii="Century Gothic" w:hAnsi="Century Gothic" w:cs="Arial"/>
                <w:color w:val="000000"/>
              </w:rPr>
              <w:t xml:space="preserve"> in BT 240</w:t>
            </w:r>
            <w:r w:rsidR="000227A5">
              <w:rPr>
                <w:rFonts w:ascii="Century Gothic" w:hAnsi="Century Gothic" w:cs="Arial"/>
                <w:color w:val="000000"/>
              </w:rPr>
              <w:t>1</w:t>
            </w:r>
            <w:r w:rsidR="004C553A" w:rsidRPr="007752BB">
              <w:rPr>
                <w:rFonts w:ascii="Century Gothic" w:hAnsi="Century Gothic" w:cs="Arial"/>
                <w:color w:val="000000"/>
              </w:rPr>
              <w:t>,</w:t>
            </w:r>
            <w:r w:rsidR="0045433B" w:rsidRPr="007752BB">
              <w:rPr>
                <w:rFonts w:ascii="Century Gothic" w:hAnsi="Century Gothic" w:cs="Arial"/>
                <w:color w:val="000000"/>
              </w:rPr>
              <w:t xml:space="preserve"> and by appointment on Zoom</w:t>
            </w:r>
          </w:p>
        </w:tc>
      </w:tr>
      <w:tr w:rsidR="00AB52A5" w:rsidRPr="007752BB" w14:paraId="4510E5AB" w14:textId="77777777" w:rsidTr="00607092">
        <w:tc>
          <w:tcPr>
            <w:tcW w:w="2538" w:type="dxa"/>
            <w:shd w:val="clear" w:color="auto" w:fill="CCCCFF"/>
          </w:tcPr>
          <w:p w14:paraId="34370AAB" w14:textId="4628C98F"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Support</w:t>
            </w:r>
          </w:p>
        </w:tc>
        <w:tc>
          <w:tcPr>
            <w:tcW w:w="8010" w:type="dxa"/>
            <w:shd w:val="clear" w:color="auto" w:fill="CCCCFF"/>
          </w:tcPr>
          <w:p w14:paraId="3EA1178A"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ITS: </w:t>
            </w:r>
            <w:r w:rsidRPr="007752BB">
              <w:rPr>
                <w:rFonts w:ascii="Century Gothic" w:hAnsi="Century Gothic" w:cs="Arial"/>
                <w:bCs/>
                <w:color w:val="000000"/>
              </w:rPr>
              <w:t>660-785-4544</w:t>
            </w:r>
            <w:r w:rsidRPr="007752BB">
              <w:rPr>
                <w:rFonts w:ascii="Century Gothic" w:hAnsi="Century Gothic" w:cs="Arial"/>
                <w:b/>
                <w:bCs/>
                <w:color w:val="000000"/>
              </w:rPr>
              <w:t xml:space="preserve">    Blackboard: </w:t>
            </w:r>
            <w:r w:rsidRPr="007752BB">
              <w:rPr>
                <w:rFonts w:ascii="Century Gothic" w:hAnsi="Century Gothic" w:cs="Arial"/>
                <w:bCs/>
                <w:color w:val="000000"/>
              </w:rPr>
              <w:t>660-785-4026</w:t>
            </w:r>
          </w:p>
        </w:tc>
      </w:tr>
      <w:tr w:rsidR="00AB52A5" w:rsidRPr="007752BB" w14:paraId="16CA79C4" w14:textId="77777777" w:rsidTr="000A2FE6">
        <w:tc>
          <w:tcPr>
            <w:tcW w:w="2538" w:type="dxa"/>
            <w:shd w:val="clear" w:color="auto" w:fill="auto"/>
          </w:tcPr>
          <w:p w14:paraId="3447B779" w14:textId="0489B8BC" w:rsidR="00AB52A5" w:rsidRPr="007752BB" w:rsidRDefault="00BB6963" w:rsidP="00B018A8">
            <w:pPr>
              <w:rPr>
                <w:rFonts w:ascii="Century Gothic" w:hAnsi="Century Gothic" w:cs="Arial"/>
                <w:b/>
                <w:bCs/>
                <w:color w:val="000000"/>
              </w:rPr>
            </w:pPr>
            <w:r w:rsidRPr="007752BB">
              <w:rPr>
                <w:rFonts w:ascii="Century Gothic" w:hAnsi="Century Gothic" w:cs="Arial"/>
                <w:b/>
                <w:bCs/>
                <w:color w:val="000000"/>
              </w:rPr>
              <w:t>My</w:t>
            </w:r>
            <w:r w:rsidR="00AB52A5" w:rsidRPr="007752BB">
              <w:rPr>
                <w:rFonts w:ascii="Century Gothic" w:hAnsi="Century Gothic" w:cs="Arial"/>
                <w:b/>
                <w:bCs/>
                <w:color w:val="000000"/>
              </w:rPr>
              <w:t xml:space="preserve"> website</w:t>
            </w:r>
          </w:p>
        </w:tc>
        <w:tc>
          <w:tcPr>
            <w:tcW w:w="8010" w:type="dxa"/>
            <w:shd w:val="clear" w:color="auto" w:fill="auto"/>
          </w:tcPr>
          <w:p w14:paraId="3E567B71" w14:textId="77777777" w:rsidR="00AB52A5" w:rsidRPr="007752BB" w:rsidRDefault="00336D9A" w:rsidP="00B018A8">
            <w:pPr>
              <w:rPr>
                <w:rFonts w:ascii="Century Gothic" w:hAnsi="Century Gothic" w:cs="Arial"/>
                <w:b/>
                <w:bCs/>
                <w:color w:val="000000"/>
              </w:rPr>
            </w:pPr>
            <w:hyperlink r:id="rId10" w:history="1">
              <w:r w:rsidR="00AB52A5" w:rsidRPr="007752BB">
                <w:rPr>
                  <w:rStyle w:val="Hyperlink"/>
                  <w:rFonts w:ascii="Century Gothic" w:hAnsi="Century Gothic" w:cs="Arial"/>
                </w:rPr>
                <w:t>http://fshaffer.sites.truman.edu/</w:t>
              </w:r>
            </w:hyperlink>
          </w:p>
        </w:tc>
      </w:tr>
      <w:tr w:rsidR="00AB52A5" w:rsidRPr="007752BB" w14:paraId="6C1561C7" w14:textId="77777777" w:rsidTr="00B018A8">
        <w:tc>
          <w:tcPr>
            <w:tcW w:w="10548" w:type="dxa"/>
            <w:gridSpan w:val="2"/>
            <w:shd w:val="clear" w:color="auto" w:fill="auto"/>
          </w:tcPr>
          <w:p w14:paraId="2617B3CE" w14:textId="77777777" w:rsidR="00AB52A5" w:rsidRPr="007752BB" w:rsidRDefault="00AB52A5" w:rsidP="00B018A8">
            <w:pPr>
              <w:rPr>
                <w:rFonts w:ascii="Century Gothic" w:hAnsi="Century Gothic" w:cs="Arial"/>
                <w:b/>
                <w:bCs/>
                <w:color w:val="000000"/>
              </w:rPr>
            </w:pPr>
          </w:p>
          <w:p w14:paraId="7659BF86"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Fast Course Facts</w:t>
            </w:r>
          </w:p>
        </w:tc>
      </w:tr>
      <w:tr w:rsidR="00AB52A5" w:rsidRPr="007752BB" w14:paraId="52999711" w14:textId="77777777" w:rsidTr="00607092">
        <w:tc>
          <w:tcPr>
            <w:tcW w:w="2538" w:type="dxa"/>
            <w:shd w:val="clear" w:color="auto" w:fill="CCCCFF"/>
          </w:tcPr>
          <w:p w14:paraId="0B54F0E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Attendance</w:t>
            </w:r>
          </w:p>
        </w:tc>
        <w:tc>
          <w:tcPr>
            <w:tcW w:w="8010" w:type="dxa"/>
            <w:shd w:val="clear" w:color="auto" w:fill="CCCCFF"/>
          </w:tcPr>
          <w:p w14:paraId="54AB81A6" w14:textId="20CFD40E" w:rsidR="00AB52A5" w:rsidRPr="007752BB" w:rsidRDefault="007752BB" w:rsidP="00B018A8">
            <w:pPr>
              <w:rPr>
                <w:rFonts w:ascii="Century Gothic" w:hAnsi="Century Gothic" w:cs="Arial"/>
                <w:b/>
                <w:bCs/>
                <w:color w:val="000000"/>
              </w:rPr>
            </w:pPr>
            <w:r>
              <w:rPr>
                <w:rFonts w:ascii="Century Gothic" w:hAnsi="Century Gothic" w:cs="Arial"/>
                <w:bCs/>
                <w:color w:val="000000"/>
              </w:rPr>
              <w:t>In-person</w:t>
            </w:r>
          </w:p>
        </w:tc>
      </w:tr>
      <w:tr w:rsidR="00AB52A5" w:rsidRPr="007752BB" w14:paraId="3D74C71F" w14:textId="77777777" w:rsidTr="000A2FE6">
        <w:tc>
          <w:tcPr>
            <w:tcW w:w="2538" w:type="dxa"/>
            <w:shd w:val="clear" w:color="auto" w:fill="auto"/>
          </w:tcPr>
          <w:p w14:paraId="6945583E"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Quizzes</w:t>
            </w:r>
          </w:p>
        </w:tc>
        <w:tc>
          <w:tcPr>
            <w:tcW w:w="8010" w:type="dxa"/>
            <w:shd w:val="clear" w:color="auto" w:fill="auto"/>
          </w:tcPr>
          <w:p w14:paraId="24572009" w14:textId="2E42B9F7" w:rsidR="00AB52A5" w:rsidRPr="007752BB" w:rsidRDefault="00080831" w:rsidP="00607092">
            <w:pPr>
              <w:pStyle w:val="BodyText"/>
              <w:tabs>
                <w:tab w:val="left" w:pos="270"/>
              </w:tabs>
              <w:ind w:right="-180"/>
              <w:rPr>
                <w:rFonts w:ascii="Century Gothic" w:hAnsi="Century Gothic" w:cs="Arial"/>
                <w:color w:val="000000"/>
                <w:sz w:val="24"/>
                <w:szCs w:val="24"/>
              </w:rPr>
            </w:pPr>
            <w:r w:rsidRPr="00080831">
              <w:rPr>
                <w:rFonts w:ascii="Century Gothic" w:hAnsi="Century Gothic" w:cs="Arial"/>
                <w:color w:val="000000"/>
                <w:sz w:val="24"/>
                <w:szCs w:val="24"/>
              </w:rPr>
              <w:t>Thirty-eight 5-point objective question quizzes may not be rescheduled. Blackboard will silently drop your lowest quiz.</w:t>
            </w:r>
          </w:p>
        </w:tc>
      </w:tr>
      <w:tr w:rsidR="00AB52A5" w:rsidRPr="007752BB" w14:paraId="0EC51AB5" w14:textId="77777777" w:rsidTr="00607092">
        <w:tc>
          <w:tcPr>
            <w:tcW w:w="2538" w:type="dxa"/>
            <w:shd w:val="clear" w:color="auto" w:fill="CCCCFF"/>
          </w:tcPr>
          <w:p w14:paraId="4407BF89"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w:t>
            </w:r>
          </w:p>
        </w:tc>
        <w:tc>
          <w:tcPr>
            <w:tcW w:w="8010" w:type="dxa"/>
            <w:shd w:val="clear" w:color="auto" w:fill="CCCCFF"/>
          </w:tcPr>
          <w:p w14:paraId="784BCB59" w14:textId="47BAF902" w:rsidR="00AB52A5" w:rsidRPr="007752BB" w:rsidRDefault="00080831" w:rsidP="00B018A8">
            <w:pPr>
              <w:rPr>
                <w:rFonts w:ascii="Century Gothic" w:hAnsi="Century Gothic" w:cs="Arial"/>
                <w:b/>
                <w:bCs/>
                <w:color w:val="000000"/>
              </w:rPr>
            </w:pPr>
            <w:r w:rsidRPr="00080831">
              <w:rPr>
                <w:rFonts w:ascii="Century Gothic" w:hAnsi="Century Gothic" w:cs="Arial"/>
                <w:color w:val="000000"/>
              </w:rPr>
              <w:t>Four 50-question objective questions (50 points). They may not be rescheduled.</w:t>
            </w:r>
          </w:p>
        </w:tc>
      </w:tr>
      <w:tr w:rsidR="00AB52A5" w:rsidRPr="007752BB" w14:paraId="28564D45" w14:textId="77777777" w:rsidTr="000A2FE6">
        <w:tc>
          <w:tcPr>
            <w:tcW w:w="2538" w:type="dxa"/>
            <w:shd w:val="clear" w:color="auto" w:fill="auto"/>
          </w:tcPr>
          <w:p w14:paraId="3A9E5185"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Extra Credit</w:t>
            </w:r>
          </w:p>
        </w:tc>
        <w:tc>
          <w:tcPr>
            <w:tcW w:w="8010" w:type="dxa"/>
            <w:shd w:val="clear" w:color="auto" w:fill="auto"/>
          </w:tcPr>
          <w:p w14:paraId="66AA24E5" w14:textId="05CBAA93" w:rsidR="00AB52A5" w:rsidRPr="007752BB" w:rsidRDefault="00080831" w:rsidP="00B018A8">
            <w:pPr>
              <w:rPr>
                <w:rFonts w:ascii="Century Gothic" w:hAnsi="Century Gothic" w:cs="Arial"/>
                <w:b/>
                <w:bCs/>
                <w:color w:val="000000"/>
              </w:rPr>
            </w:pPr>
            <w:r w:rsidRPr="00080831">
              <w:rPr>
                <w:rFonts w:ascii="Century Gothic" w:hAnsi="Century Gothic" w:cs="Arial"/>
                <w:color w:val="000000"/>
              </w:rPr>
              <w:t>20 points from all sources (SONA and 10-question Chapter 16 Extra-Credit Exam).</w:t>
            </w:r>
          </w:p>
        </w:tc>
      </w:tr>
      <w:tr w:rsidR="00AB52A5" w:rsidRPr="007752BB" w14:paraId="47563D48" w14:textId="77777777" w:rsidTr="00607092">
        <w:tc>
          <w:tcPr>
            <w:tcW w:w="2538" w:type="dxa"/>
            <w:shd w:val="clear" w:color="auto" w:fill="CCCCFF"/>
          </w:tcPr>
          <w:p w14:paraId="11DF0F02" w14:textId="03C8FFB3" w:rsidR="00AB52A5" w:rsidRPr="007752BB" w:rsidRDefault="00162818" w:rsidP="00B018A8">
            <w:pPr>
              <w:rPr>
                <w:rFonts w:ascii="Century Gothic" w:hAnsi="Century Gothic" w:cs="Arial"/>
                <w:b/>
                <w:bCs/>
                <w:color w:val="000000"/>
              </w:rPr>
            </w:pPr>
            <w:r w:rsidRPr="007752BB">
              <w:rPr>
                <w:rFonts w:ascii="Century Gothic" w:hAnsi="Century Gothic" w:cs="Arial"/>
                <w:b/>
                <w:bCs/>
                <w:color w:val="000000"/>
              </w:rPr>
              <w:t xml:space="preserve">Comprehensive </w:t>
            </w:r>
            <w:r w:rsidR="00AB52A5" w:rsidRPr="007752BB">
              <w:rPr>
                <w:rFonts w:ascii="Century Gothic" w:hAnsi="Century Gothic" w:cs="Arial"/>
                <w:b/>
                <w:bCs/>
                <w:color w:val="000000"/>
              </w:rPr>
              <w:t>Final</w:t>
            </w:r>
          </w:p>
        </w:tc>
        <w:tc>
          <w:tcPr>
            <w:tcW w:w="8010" w:type="dxa"/>
            <w:shd w:val="clear" w:color="auto" w:fill="CCCCFF"/>
          </w:tcPr>
          <w:p w14:paraId="354F8962" w14:textId="2AC3C47A" w:rsidR="00AB52A5" w:rsidRPr="007752BB" w:rsidRDefault="00AB52A5" w:rsidP="00B018A8">
            <w:pPr>
              <w:rPr>
                <w:rFonts w:ascii="Century Gothic" w:hAnsi="Century Gothic" w:cs="Arial"/>
                <w:b/>
                <w:bCs/>
                <w:color w:val="000000"/>
              </w:rPr>
            </w:pPr>
            <w:r w:rsidRPr="007752BB">
              <w:rPr>
                <w:rFonts w:ascii="Century Gothic" w:hAnsi="Century Gothic" w:cs="Arial"/>
                <w:color w:val="000000"/>
              </w:rPr>
              <w:t>Required</w:t>
            </w:r>
            <w:r w:rsidR="00162818" w:rsidRPr="007752BB">
              <w:rPr>
                <w:rFonts w:ascii="Century Gothic" w:hAnsi="Century Gothic" w:cs="Arial"/>
                <w:color w:val="000000"/>
              </w:rPr>
              <w:t xml:space="preserve"> with </w:t>
            </w:r>
            <w:r w:rsidR="00C210DF" w:rsidRPr="007752BB">
              <w:rPr>
                <w:rFonts w:ascii="Century Gothic" w:hAnsi="Century Gothic" w:cs="Arial"/>
                <w:color w:val="000000"/>
              </w:rPr>
              <w:t>100</w:t>
            </w:r>
            <w:r w:rsidRPr="007752BB">
              <w:rPr>
                <w:rFonts w:ascii="Century Gothic" w:hAnsi="Century Gothic" w:cs="Arial"/>
                <w:color w:val="000000"/>
              </w:rPr>
              <w:t xml:space="preserve"> </w:t>
            </w:r>
            <w:r w:rsidR="006000D8" w:rsidRPr="007752BB">
              <w:rPr>
                <w:rFonts w:ascii="Century Gothic" w:hAnsi="Century Gothic" w:cs="Arial"/>
                <w:color w:val="000000"/>
              </w:rPr>
              <w:t>objective</w:t>
            </w:r>
            <w:r w:rsidRPr="007752BB">
              <w:rPr>
                <w:rFonts w:ascii="Century Gothic" w:hAnsi="Century Gothic" w:cs="Arial"/>
                <w:color w:val="000000"/>
              </w:rPr>
              <w:t xml:space="preserve"> questions</w:t>
            </w:r>
            <w:r w:rsidR="00E0163B" w:rsidRPr="007752BB">
              <w:rPr>
                <w:rFonts w:ascii="Century Gothic" w:hAnsi="Century Gothic" w:cs="Arial"/>
                <w:color w:val="000000"/>
              </w:rPr>
              <w:t xml:space="preserve"> (</w:t>
            </w:r>
            <w:r w:rsidR="00C210DF" w:rsidRPr="007752BB">
              <w:rPr>
                <w:rFonts w:ascii="Century Gothic" w:hAnsi="Century Gothic" w:cs="Arial"/>
                <w:color w:val="000000"/>
              </w:rPr>
              <w:t>100</w:t>
            </w:r>
            <w:r w:rsidR="00E0163B" w:rsidRPr="007752BB">
              <w:rPr>
                <w:rFonts w:ascii="Century Gothic" w:hAnsi="Century Gothic" w:cs="Arial"/>
                <w:color w:val="000000"/>
              </w:rPr>
              <w:t xml:space="preserve"> points)</w:t>
            </w:r>
            <w:r w:rsidR="00145EA9" w:rsidRPr="007752BB">
              <w:rPr>
                <w:rFonts w:ascii="Century Gothic" w:hAnsi="Century Gothic" w:cs="Arial"/>
                <w:color w:val="000000"/>
              </w:rPr>
              <w:t>.</w:t>
            </w:r>
          </w:p>
        </w:tc>
      </w:tr>
      <w:tr w:rsidR="00AB52A5" w:rsidRPr="007752BB" w14:paraId="28044D60" w14:textId="77777777" w:rsidTr="000A2FE6">
        <w:tc>
          <w:tcPr>
            <w:tcW w:w="2538" w:type="dxa"/>
            <w:shd w:val="clear" w:color="auto" w:fill="auto"/>
          </w:tcPr>
          <w:p w14:paraId="5279D456" w14:textId="75B6AAD9" w:rsidR="00AB52A5" w:rsidRPr="007752BB" w:rsidRDefault="00F27DE4" w:rsidP="00B018A8">
            <w:pPr>
              <w:rPr>
                <w:rFonts w:ascii="Century Gothic" w:hAnsi="Century Gothic" w:cs="Arial"/>
                <w:b/>
                <w:bCs/>
                <w:color w:val="000000"/>
              </w:rPr>
            </w:pPr>
            <w:r w:rsidRPr="007752BB">
              <w:rPr>
                <w:rFonts w:ascii="Century Gothic" w:hAnsi="Century Gothic" w:cs="Arial"/>
                <w:b/>
                <w:bCs/>
                <w:color w:val="000000"/>
              </w:rPr>
              <w:t>Text</w:t>
            </w:r>
          </w:p>
        </w:tc>
        <w:tc>
          <w:tcPr>
            <w:tcW w:w="8010" w:type="dxa"/>
            <w:shd w:val="clear" w:color="auto" w:fill="auto"/>
          </w:tcPr>
          <w:p w14:paraId="26D3D7A3" w14:textId="3849B639" w:rsidR="00AB52A5" w:rsidRPr="007752BB" w:rsidRDefault="00080831" w:rsidP="00B018A8">
            <w:pPr>
              <w:rPr>
                <w:rFonts w:ascii="Century Gothic" w:hAnsi="Century Gothic" w:cs="Arial"/>
                <w:color w:val="000000"/>
              </w:rPr>
            </w:pPr>
            <w:r w:rsidRPr="00080831">
              <w:rPr>
                <w:rFonts w:ascii="Century Gothic" w:hAnsi="Century Gothic" w:cs="Arial"/>
                <w:color w:val="000000"/>
              </w:rPr>
              <w:t xml:space="preserve">Myers and Hansen’s </w:t>
            </w:r>
            <w:r w:rsidRPr="00C8086F">
              <w:rPr>
                <w:rFonts w:ascii="Century Gothic" w:hAnsi="Century Gothic" w:cs="Arial"/>
                <w:i/>
                <w:iCs/>
                <w:color w:val="000000"/>
              </w:rPr>
              <w:t>Experimental Psychology</w:t>
            </w:r>
            <w:r w:rsidRPr="00080831">
              <w:rPr>
                <w:rFonts w:ascii="Century Gothic" w:hAnsi="Century Gothic" w:cs="Arial"/>
                <w:color w:val="000000"/>
              </w:rPr>
              <w:t xml:space="preserve"> (7th ed.)</w:t>
            </w:r>
            <w:r w:rsidR="00C8086F">
              <w:rPr>
                <w:rFonts w:ascii="Century Gothic" w:hAnsi="Century Gothic" w:cs="Arial"/>
                <w:color w:val="000000"/>
              </w:rPr>
              <w:t xml:space="preserve"> and JASP Guide</w:t>
            </w:r>
          </w:p>
        </w:tc>
      </w:tr>
      <w:tr w:rsidR="00AB52A5" w:rsidRPr="007752BB" w14:paraId="76219DE8" w14:textId="77777777" w:rsidTr="00B018A8">
        <w:tc>
          <w:tcPr>
            <w:tcW w:w="10548" w:type="dxa"/>
            <w:gridSpan w:val="2"/>
            <w:shd w:val="clear" w:color="auto" w:fill="auto"/>
          </w:tcPr>
          <w:p w14:paraId="48192874" w14:textId="77777777" w:rsidR="00AB52A5" w:rsidRPr="007752BB" w:rsidRDefault="00AB52A5" w:rsidP="00B018A8">
            <w:pPr>
              <w:rPr>
                <w:rFonts w:ascii="Century Gothic" w:hAnsi="Century Gothic" w:cs="Arial"/>
                <w:color w:val="000000"/>
              </w:rPr>
            </w:pPr>
          </w:p>
          <w:p w14:paraId="0831B60C"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Resources</w:t>
            </w:r>
          </w:p>
        </w:tc>
      </w:tr>
      <w:tr w:rsidR="00AB52A5" w:rsidRPr="007752BB" w14:paraId="0AD5B0DC" w14:textId="77777777" w:rsidTr="00607092">
        <w:tc>
          <w:tcPr>
            <w:tcW w:w="2538" w:type="dxa"/>
            <w:shd w:val="clear" w:color="auto" w:fill="CCCCFF"/>
          </w:tcPr>
          <w:p w14:paraId="02B3CC4A" w14:textId="2B511F0D" w:rsidR="00AB52A5" w:rsidRPr="007752BB" w:rsidRDefault="00815365" w:rsidP="00B018A8">
            <w:pPr>
              <w:rPr>
                <w:rFonts w:ascii="Century Gothic" w:hAnsi="Century Gothic" w:cs="Arial"/>
                <w:b/>
                <w:bCs/>
                <w:color w:val="000000"/>
              </w:rPr>
            </w:pPr>
            <w:r w:rsidRPr="007752BB">
              <w:rPr>
                <w:rFonts w:ascii="Century Gothic" w:hAnsi="Century Gothic" w:cs="Arial"/>
                <w:b/>
                <w:bCs/>
                <w:color w:val="000000"/>
              </w:rPr>
              <w:t>Week in the ‘ville</w:t>
            </w:r>
          </w:p>
        </w:tc>
        <w:tc>
          <w:tcPr>
            <w:tcW w:w="8010" w:type="dxa"/>
            <w:shd w:val="clear" w:color="auto" w:fill="CCCCFF"/>
          </w:tcPr>
          <w:p w14:paraId="46B0E1DD" w14:textId="6A4E265D" w:rsidR="00AB52A5" w:rsidRPr="007752BB" w:rsidRDefault="00815365" w:rsidP="00B018A8">
            <w:pPr>
              <w:rPr>
                <w:rFonts w:ascii="Century Gothic" w:hAnsi="Century Gothic" w:cs="Arial"/>
                <w:color w:val="000000"/>
              </w:rPr>
            </w:pPr>
            <w:r w:rsidRPr="007752BB">
              <w:rPr>
                <w:rFonts w:ascii="Century Gothic" w:hAnsi="Century Gothic" w:cs="Arial"/>
                <w:color w:val="000000"/>
              </w:rPr>
              <w:t>Emailed to you</w:t>
            </w:r>
          </w:p>
        </w:tc>
      </w:tr>
      <w:tr w:rsidR="00AB52A5" w:rsidRPr="007752BB" w14:paraId="4DADE61A" w14:textId="77777777" w:rsidTr="000A2FE6">
        <w:tc>
          <w:tcPr>
            <w:tcW w:w="2538" w:type="dxa"/>
            <w:shd w:val="clear" w:color="auto" w:fill="auto"/>
          </w:tcPr>
          <w:p w14:paraId="42EE9CAC"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Exams and Quizzes</w:t>
            </w:r>
          </w:p>
        </w:tc>
        <w:tc>
          <w:tcPr>
            <w:tcW w:w="8010" w:type="dxa"/>
            <w:shd w:val="clear" w:color="auto" w:fill="auto"/>
          </w:tcPr>
          <w:p w14:paraId="56FD4787"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Assignments</w:t>
            </w:r>
          </w:p>
        </w:tc>
      </w:tr>
      <w:tr w:rsidR="00AB52A5" w:rsidRPr="007752BB" w14:paraId="627F2BD8" w14:textId="77777777" w:rsidTr="00607092">
        <w:tc>
          <w:tcPr>
            <w:tcW w:w="2538" w:type="dxa"/>
            <w:shd w:val="clear" w:color="auto" w:fill="CCCCFF"/>
          </w:tcPr>
          <w:p w14:paraId="2361480B"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Practice Tests</w:t>
            </w:r>
          </w:p>
        </w:tc>
        <w:tc>
          <w:tcPr>
            <w:tcW w:w="8010" w:type="dxa"/>
            <w:shd w:val="clear" w:color="auto" w:fill="CCCCFF"/>
          </w:tcPr>
          <w:p w14:paraId="6615843E" w14:textId="29637555"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Assignments </w:t>
            </w:r>
          </w:p>
        </w:tc>
      </w:tr>
      <w:tr w:rsidR="00AB52A5" w:rsidRPr="007752BB" w14:paraId="57D9D222" w14:textId="77777777" w:rsidTr="000A2FE6">
        <w:tc>
          <w:tcPr>
            <w:tcW w:w="2538" w:type="dxa"/>
            <w:shd w:val="clear" w:color="auto" w:fill="auto"/>
          </w:tcPr>
          <w:p w14:paraId="43C1D7D5" w14:textId="08CE86F2"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 xml:space="preserve">Syllabus, </w:t>
            </w:r>
            <w:r w:rsidR="00EB7538" w:rsidRPr="007752BB">
              <w:rPr>
                <w:rFonts w:ascii="Century Gothic" w:hAnsi="Century Gothic" w:cs="Arial"/>
                <w:b/>
                <w:bCs/>
                <w:color w:val="000000"/>
              </w:rPr>
              <w:t xml:space="preserve">Exam </w:t>
            </w:r>
            <w:r w:rsidR="0081424C" w:rsidRPr="007752BB">
              <w:rPr>
                <w:rFonts w:ascii="Century Gothic" w:hAnsi="Century Gothic" w:cs="Arial"/>
                <w:b/>
                <w:bCs/>
                <w:color w:val="000000"/>
              </w:rPr>
              <w:t>Guides,</w:t>
            </w:r>
            <w:r w:rsidRPr="007752BB">
              <w:rPr>
                <w:rFonts w:ascii="Century Gothic" w:hAnsi="Century Gothic" w:cs="Arial"/>
                <w:b/>
                <w:bCs/>
                <w:color w:val="000000"/>
              </w:rPr>
              <w:t xml:space="preserve"> </w:t>
            </w:r>
            <w:r w:rsidR="00BB6963" w:rsidRPr="007752BB">
              <w:rPr>
                <w:rFonts w:ascii="Century Gothic" w:hAnsi="Century Gothic" w:cs="Arial"/>
                <w:b/>
                <w:bCs/>
                <w:color w:val="000000"/>
              </w:rPr>
              <w:t xml:space="preserve">PPTs, </w:t>
            </w:r>
            <w:r w:rsidR="00630444" w:rsidRPr="007752BB">
              <w:rPr>
                <w:rFonts w:ascii="Century Gothic" w:hAnsi="Century Gothic" w:cs="Arial"/>
                <w:b/>
                <w:bCs/>
                <w:color w:val="000000"/>
              </w:rPr>
              <w:t xml:space="preserve">Podcasts, </w:t>
            </w:r>
            <w:r w:rsidR="00315426" w:rsidRPr="007752BB">
              <w:rPr>
                <w:rFonts w:ascii="Century Gothic" w:hAnsi="Century Gothic" w:cs="Arial"/>
                <w:b/>
                <w:bCs/>
                <w:color w:val="000000"/>
              </w:rPr>
              <w:t>Kahoots</w:t>
            </w:r>
          </w:p>
        </w:tc>
        <w:tc>
          <w:tcPr>
            <w:tcW w:w="8010" w:type="dxa"/>
            <w:shd w:val="clear" w:color="auto" w:fill="auto"/>
          </w:tcPr>
          <w:p w14:paraId="7E81E276"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Course Documents</w:t>
            </w:r>
          </w:p>
        </w:tc>
      </w:tr>
      <w:tr w:rsidR="00AB52A5" w:rsidRPr="007752BB" w14:paraId="536C217C" w14:textId="77777777" w:rsidTr="00607092">
        <w:tc>
          <w:tcPr>
            <w:tcW w:w="2538" w:type="dxa"/>
            <w:shd w:val="clear" w:color="auto" w:fill="CCCCFF"/>
          </w:tcPr>
          <w:p w14:paraId="5A5F5990" w14:textId="77777777" w:rsidR="00AB52A5" w:rsidRPr="007752BB" w:rsidRDefault="00AB52A5" w:rsidP="00B018A8">
            <w:pPr>
              <w:rPr>
                <w:rFonts w:ascii="Century Gothic" w:hAnsi="Century Gothic" w:cs="Arial"/>
                <w:b/>
                <w:bCs/>
                <w:color w:val="000000"/>
              </w:rPr>
            </w:pPr>
            <w:r w:rsidRPr="007752BB">
              <w:rPr>
                <w:rFonts w:ascii="Century Gothic" w:hAnsi="Century Gothic" w:cs="Arial"/>
                <w:b/>
                <w:bCs/>
                <w:color w:val="000000"/>
              </w:rPr>
              <w:t>Internet Videos</w:t>
            </w:r>
          </w:p>
        </w:tc>
        <w:tc>
          <w:tcPr>
            <w:tcW w:w="8010" w:type="dxa"/>
            <w:shd w:val="clear" w:color="auto" w:fill="CCCCFF"/>
          </w:tcPr>
          <w:p w14:paraId="16FBC2C8" w14:textId="77777777" w:rsidR="00AB52A5" w:rsidRPr="007752BB" w:rsidRDefault="00AB52A5" w:rsidP="00B018A8">
            <w:pPr>
              <w:rPr>
                <w:rFonts w:ascii="Century Gothic" w:hAnsi="Century Gothic" w:cs="Arial"/>
                <w:color w:val="000000"/>
              </w:rPr>
            </w:pPr>
            <w:r w:rsidRPr="007752BB">
              <w:rPr>
                <w:rFonts w:ascii="Century Gothic" w:hAnsi="Century Gothic" w:cs="Arial"/>
                <w:color w:val="000000"/>
              </w:rPr>
              <w:t>External Links</w:t>
            </w:r>
          </w:p>
        </w:tc>
      </w:tr>
      <w:tr w:rsidR="00756C43" w:rsidRPr="007752BB" w14:paraId="2AC30A12" w14:textId="77777777" w:rsidTr="00756C43">
        <w:tc>
          <w:tcPr>
            <w:tcW w:w="2538" w:type="dxa"/>
            <w:shd w:val="clear" w:color="auto" w:fill="auto"/>
          </w:tcPr>
          <w:p w14:paraId="4F888831" w14:textId="48195251" w:rsidR="00756C43" w:rsidRPr="007752BB" w:rsidRDefault="00756C43" w:rsidP="00B018A8">
            <w:pPr>
              <w:rPr>
                <w:rFonts w:ascii="Century Gothic" w:hAnsi="Century Gothic" w:cs="Arial"/>
                <w:b/>
                <w:bCs/>
                <w:color w:val="000000"/>
              </w:rPr>
            </w:pPr>
            <w:r w:rsidRPr="007752BB">
              <w:rPr>
                <w:rFonts w:ascii="Century Gothic" w:hAnsi="Century Gothic" w:cs="Arial"/>
                <w:b/>
                <w:bCs/>
                <w:color w:val="000000"/>
              </w:rPr>
              <w:t>Truman Policies and</w:t>
            </w:r>
            <w:r w:rsidRPr="007752BB">
              <w:rPr>
                <w:rFonts w:ascii="Century Gothic" w:hAnsi="Century Gothic" w:cs="Arial"/>
                <w:b/>
                <w:bCs/>
                <w:color w:val="000000"/>
              </w:rPr>
              <w:br/>
              <w:t>Resources</w:t>
            </w:r>
          </w:p>
        </w:tc>
        <w:tc>
          <w:tcPr>
            <w:tcW w:w="8010" w:type="dxa"/>
            <w:shd w:val="clear" w:color="auto" w:fill="auto"/>
          </w:tcPr>
          <w:p w14:paraId="43DDB058" w14:textId="69F98564" w:rsidR="00756C43" w:rsidRPr="007752BB" w:rsidRDefault="00756C43" w:rsidP="00B018A8">
            <w:pPr>
              <w:rPr>
                <w:rFonts w:ascii="Century Gothic" w:hAnsi="Century Gothic" w:cs="Arial"/>
                <w:color w:val="000000"/>
              </w:rPr>
            </w:pPr>
            <w:r w:rsidRPr="007752BB">
              <w:rPr>
                <w:rFonts w:ascii="Century Gothic" w:hAnsi="Century Gothic" w:cs="Arial"/>
                <w:color w:val="000000"/>
              </w:rPr>
              <w:t>Syllabus Appendix</w:t>
            </w:r>
          </w:p>
        </w:tc>
      </w:tr>
      <w:tr w:rsidR="00AB52A5" w:rsidRPr="007752BB" w14:paraId="2E9F1DC5" w14:textId="77777777" w:rsidTr="00B018A8">
        <w:tc>
          <w:tcPr>
            <w:tcW w:w="10548" w:type="dxa"/>
            <w:gridSpan w:val="2"/>
            <w:shd w:val="clear" w:color="auto" w:fill="auto"/>
          </w:tcPr>
          <w:p w14:paraId="764D800A" w14:textId="77777777" w:rsidR="00AB52A5" w:rsidRPr="007752BB" w:rsidRDefault="00AB52A5" w:rsidP="00B018A8">
            <w:pPr>
              <w:rPr>
                <w:rFonts w:ascii="Century Gothic" w:hAnsi="Century Gothic" w:cs="Arial"/>
                <w:color w:val="000000"/>
              </w:rPr>
            </w:pPr>
          </w:p>
          <w:p w14:paraId="1635F25A" w14:textId="77777777" w:rsidR="00AB52A5" w:rsidRPr="007752BB" w:rsidRDefault="00AB52A5" w:rsidP="00B018A8">
            <w:pPr>
              <w:rPr>
                <w:rFonts w:ascii="Century Gothic" w:hAnsi="Century Gothic" w:cs="Arial"/>
                <w:b/>
                <w:color w:val="000000"/>
              </w:rPr>
            </w:pPr>
            <w:r w:rsidRPr="007752BB">
              <w:rPr>
                <w:rFonts w:ascii="Century Gothic" w:hAnsi="Century Gothic" w:cs="Arial"/>
                <w:b/>
                <w:color w:val="000000"/>
              </w:rPr>
              <w:t>Winning Study Strategies</w:t>
            </w:r>
          </w:p>
        </w:tc>
      </w:tr>
      <w:tr w:rsidR="00AB52A5" w:rsidRPr="007752BB" w14:paraId="771A702B" w14:textId="77777777" w:rsidTr="00607092">
        <w:tc>
          <w:tcPr>
            <w:tcW w:w="10548" w:type="dxa"/>
            <w:gridSpan w:val="2"/>
            <w:shd w:val="clear" w:color="auto" w:fill="CCCCFF"/>
          </w:tcPr>
          <w:p w14:paraId="2945D573" w14:textId="4CE454B2" w:rsidR="00AB52A5" w:rsidRPr="007752BB" w:rsidRDefault="00AB52A5" w:rsidP="00B018A8">
            <w:pPr>
              <w:rPr>
                <w:rFonts w:ascii="Century Gothic" w:hAnsi="Century Gothic" w:cs="Arial"/>
                <w:color w:val="000000"/>
              </w:rPr>
            </w:pPr>
            <w:r w:rsidRPr="007752BB">
              <w:rPr>
                <w:rFonts w:ascii="Century Gothic" w:hAnsi="Century Gothic" w:cs="Arial"/>
                <w:color w:val="000000"/>
              </w:rPr>
              <w:t xml:space="preserve">Read the entire </w:t>
            </w:r>
            <w:r w:rsidR="000A2FE6" w:rsidRPr="007752BB">
              <w:rPr>
                <w:rFonts w:ascii="Century Gothic" w:hAnsi="Century Gothic" w:cs="Arial"/>
                <w:color w:val="000000"/>
              </w:rPr>
              <w:t>chapter</w:t>
            </w:r>
            <w:r w:rsidRPr="007752BB">
              <w:rPr>
                <w:rFonts w:ascii="Century Gothic" w:hAnsi="Century Gothic" w:cs="Arial"/>
                <w:color w:val="000000"/>
              </w:rPr>
              <w:t xml:space="preserve"> and take a practice quiz before each class. Practice quizzes and tests don’t count toward your grade</w:t>
            </w:r>
            <w:r w:rsidR="006000D8" w:rsidRPr="007752BB">
              <w:rPr>
                <w:rFonts w:ascii="Century Gothic" w:hAnsi="Century Gothic" w:cs="Arial"/>
                <w:color w:val="000000"/>
              </w:rPr>
              <w:t>,</w:t>
            </w:r>
            <w:r w:rsidRPr="007752BB">
              <w:rPr>
                <w:rFonts w:ascii="Century Gothic" w:hAnsi="Century Gothic" w:cs="Arial"/>
                <w:color w:val="000000"/>
              </w:rPr>
              <w:t xml:space="preserve"> and you may take them as often as you want</w:t>
            </w:r>
          </w:p>
        </w:tc>
      </w:tr>
      <w:tr w:rsidR="00AB52A5" w:rsidRPr="007752BB" w14:paraId="6D68C254" w14:textId="77777777" w:rsidTr="00B018A8">
        <w:tc>
          <w:tcPr>
            <w:tcW w:w="10548" w:type="dxa"/>
            <w:gridSpan w:val="2"/>
            <w:shd w:val="clear" w:color="auto" w:fill="auto"/>
          </w:tcPr>
          <w:p w14:paraId="4C4E2831" w14:textId="2ADE5D3C"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bCs/>
                <w:color w:val="000000"/>
                <w:sz w:val="24"/>
                <w:szCs w:val="24"/>
              </w:rPr>
              <w:t>Take notes on each chapter and then type up and review your notes</w:t>
            </w:r>
          </w:p>
        </w:tc>
      </w:tr>
      <w:tr w:rsidR="00AB52A5" w:rsidRPr="007752BB" w14:paraId="3B605E1B" w14:textId="77777777" w:rsidTr="00607092">
        <w:tc>
          <w:tcPr>
            <w:tcW w:w="10548" w:type="dxa"/>
            <w:gridSpan w:val="2"/>
            <w:shd w:val="clear" w:color="auto" w:fill="CCCCFF"/>
          </w:tcPr>
          <w:p w14:paraId="66F40B3F" w14:textId="1486603D" w:rsidR="00AB52A5" w:rsidRPr="007752BB" w:rsidRDefault="00AB52A5" w:rsidP="00B018A8">
            <w:pPr>
              <w:pStyle w:val="BodyText"/>
              <w:tabs>
                <w:tab w:val="left" w:pos="270"/>
              </w:tabs>
              <w:ind w:right="-180"/>
              <w:rPr>
                <w:rFonts w:ascii="Century Gothic" w:hAnsi="Century Gothic" w:cs="Arial"/>
                <w:color w:val="000000"/>
                <w:sz w:val="24"/>
                <w:szCs w:val="24"/>
              </w:rPr>
            </w:pPr>
            <w:r w:rsidRPr="007752BB">
              <w:rPr>
                <w:rFonts w:ascii="Century Gothic" w:hAnsi="Century Gothic" w:cs="Arial"/>
                <w:color w:val="000000"/>
                <w:sz w:val="24"/>
                <w:szCs w:val="24"/>
              </w:rPr>
              <w:t>R</w:t>
            </w:r>
            <w:r w:rsidRPr="007752BB">
              <w:rPr>
                <w:rFonts w:ascii="Century Gothic" w:hAnsi="Century Gothic" w:cs="Arial"/>
                <w:color w:val="000000"/>
                <w:sz w:val="24"/>
                <w:szCs w:val="24"/>
                <w:shd w:val="clear" w:color="auto" w:fill="CCCCFF"/>
              </w:rPr>
              <w:t>eview missed learning objectives</w:t>
            </w:r>
            <w:r w:rsidR="00315426" w:rsidRPr="007752BB">
              <w:rPr>
                <w:rFonts w:ascii="Century Gothic" w:hAnsi="Century Gothic" w:cs="Arial"/>
                <w:color w:val="000000"/>
                <w:sz w:val="24"/>
                <w:szCs w:val="24"/>
                <w:shd w:val="clear" w:color="auto" w:fill="CCCCFF"/>
              </w:rPr>
              <w:t xml:space="preserve">, </w:t>
            </w:r>
            <w:r w:rsidR="0081424C" w:rsidRPr="007752BB">
              <w:rPr>
                <w:rFonts w:ascii="Century Gothic" w:hAnsi="Century Gothic" w:cs="Arial"/>
                <w:color w:val="000000"/>
                <w:sz w:val="24"/>
                <w:szCs w:val="24"/>
                <w:shd w:val="clear" w:color="auto" w:fill="CCCCFF"/>
              </w:rPr>
              <w:t>Guides</w:t>
            </w:r>
            <w:r w:rsidR="000A2FE6" w:rsidRPr="007752BB">
              <w:rPr>
                <w:rFonts w:ascii="Century Gothic" w:hAnsi="Century Gothic" w:cs="Arial"/>
                <w:color w:val="000000"/>
                <w:sz w:val="24"/>
                <w:szCs w:val="24"/>
                <w:shd w:val="clear" w:color="auto" w:fill="CCCCFF"/>
              </w:rPr>
              <w:t>, and Kahoots</w:t>
            </w:r>
            <w:r w:rsidRPr="007752BB">
              <w:rPr>
                <w:rFonts w:ascii="Century Gothic" w:hAnsi="Century Gothic" w:cs="Arial"/>
                <w:color w:val="000000"/>
                <w:sz w:val="24"/>
                <w:szCs w:val="24"/>
                <w:shd w:val="clear" w:color="auto" w:fill="CCCCFF"/>
              </w:rPr>
              <w:t xml:space="preserve"> for exams</w:t>
            </w:r>
            <w:r w:rsidR="000A2FE6" w:rsidRPr="007752BB">
              <w:rPr>
                <w:rFonts w:ascii="Century Gothic" w:hAnsi="Century Gothic" w:cs="Arial"/>
                <w:color w:val="000000"/>
                <w:sz w:val="24"/>
                <w:szCs w:val="24"/>
                <w:shd w:val="clear" w:color="auto" w:fill="CCCCFF"/>
              </w:rPr>
              <w:t>,</w:t>
            </w:r>
            <w:r w:rsidRPr="007752BB">
              <w:rPr>
                <w:rFonts w:ascii="Century Gothic" w:hAnsi="Century Gothic" w:cs="Arial"/>
                <w:color w:val="000000"/>
                <w:sz w:val="24"/>
                <w:szCs w:val="24"/>
                <w:shd w:val="clear" w:color="auto" w:fill="CCCCFF"/>
              </w:rPr>
              <w:t xml:space="preserve"> and Final</w:t>
            </w:r>
          </w:p>
        </w:tc>
      </w:tr>
    </w:tbl>
    <w:p w14:paraId="1B18349E" w14:textId="0AA75D61" w:rsidR="00CA1982" w:rsidRPr="007752BB" w:rsidRDefault="00CA1982" w:rsidP="0049744F">
      <w:pPr>
        <w:rPr>
          <w:rFonts w:ascii="Century Gothic" w:hAnsi="Century Gothic" w:cs="Arial"/>
          <w:b/>
          <w:color w:val="7030A0"/>
        </w:rPr>
      </w:pPr>
    </w:p>
    <w:p w14:paraId="51B60CC2" w14:textId="77777777" w:rsidR="00CA1982" w:rsidRPr="007752BB" w:rsidRDefault="00CA1982" w:rsidP="0049744F">
      <w:pPr>
        <w:rPr>
          <w:rFonts w:ascii="Century Gothic" w:hAnsi="Century Gothic" w:cs="Arial"/>
          <w:b/>
          <w:color w:val="7030A0"/>
        </w:rPr>
      </w:pPr>
    </w:p>
    <w:p w14:paraId="66C209C9" w14:textId="68C961A0" w:rsidR="0049744F" w:rsidRPr="007752BB" w:rsidRDefault="002F1C95" w:rsidP="007752BB">
      <w:pPr>
        <w:pStyle w:val="Heading1"/>
        <w:tabs>
          <w:tab w:val="left" w:pos="1354"/>
        </w:tabs>
        <w:rPr>
          <w:rFonts w:ascii="Century Gothic" w:hAnsi="Century Gothic"/>
          <w:bCs/>
          <w:sz w:val="4"/>
          <w:szCs w:val="4"/>
        </w:rPr>
      </w:pPr>
      <w:r w:rsidRPr="007752BB">
        <w:rPr>
          <w:rFonts w:ascii="Century Gothic" w:hAnsi="Century Gothic"/>
          <w:b/>
          <w:bCs/>
          <w:color w:val="7030A0"/>
        </w:rPr>
        <w:t>CATALOG DESCRIPTION</w:t>
      </w:r>
      <w:r w:rsidRPr="007752BB">
        <w:rPr>
          <w:rFonts w:ascii="Century Gothic" w:hAnsi="Century Gothic"/>
        </w:rPr>
        <w:br/>
      </w:r>
    </w:p>
    <w:p w14:paraId="63709C74" w14:textId="60131139" w:rsidR="007752BB" w:rsidRPr="007752BB" w:rsidRDefault="00080831" w:rsidP="0049744F">
      <w:pPr>
        <w:rPr>
          <w:rFonts w:ascii="Century Gothic" w:hAnsi="Century Gothic" w:cs="Urdu Typesetting"/>
          <w:b/>
          <w:color w:val="7030A0"/>
        </w:rPr>
      </w:pPr>
      <w:r w:rsidRPr="00080831">
        <w:rPr>
          <w:rFonts w:ascii="Century Gothic" w:hAnsi="Century Gothic" w:cs="Urdu Typesetting"/>
          <w:bCs/>
        </w:rPr>
        <w:t>This course examines the philosophy of science and the application of the scientific method in psychology, research ethics, nonexperimental and experimental designs, hypothesis development, between-subjects and within-subjects designs, small-sample studies, statistical analysis of research data, and drawing conclusions from research data. Prerequisite: PSYC 166 - General Psychology and major or minor in psychology. Credits: 3.</w:t>
      </w:r>
    </w:p>
    <w:p w14:paraId="70ADD8A5" w14:textId="483DBF01" w:rsidR="0061770F" w:rsidRPr="007752BB" w:rsidRDefault="007752BB" w:rsidP="00CA1982">
      <w:pPr>
        <w:pStyle w:val="Heading1"/>
        <w:tabs>
          <w:tab w:val="left" w:pos="1354"/>
        </w:tabs>
        <w:rPr>
          <w:rFonts w:ascii="Century Gothic" w:hAnsi="Century Gothic"/>
        </w:rPr>
      </w:pP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Pr>
          <w:rFonts w:ascii="Century Gothic" w:hAnsi="Century Gothic"/>
        </w:rPr>
        <w:br/>
      </w:r>
      <w:r w:rsidR="009D62B1">
        <w:rPr>
          <w:rFonts w:ascii="Century Gothic" w:hAnsi="Century Gothic"/>
        </w:rPr>
        <w:lastRenderedPageBreak/>
        <w:br/>
      </w:r>
      <w:r w:rsidR="004C068A" w:rsidRPr="007752BB">
        <w:rPr>
          <w:rFonts w:ascii="Century Gothic" w:hAnsi="Century Gothic"/>
          <w:b/>
          <w:bCs/>
          <w:color w:val="7030A0"/>
        </w:rPr>
        <w:t>MY EXPECTATIONS</w:t>
      </w:r>
    </w:p>
    <w:p w14:paraId="031BD5A1" w14:textId="45ADF672" w:rsidR="004C068A" w:rsidRPr="007752BB" w:rsidRDefault="00630444" w:rsidP="00630444">
      <w:pPr>
        <w:ind w:right="-540"/>
        <w:rPr>
          <w:rFonts w:ascii="Century Gothic" w:hAnsi="Century Gothic" w:cs="Arial"/>
        </w:rPr>
      </w:pPr>
      <w:r w:rsidRPr="007752BB">
        <w:rPr>
          <w:rFonts w:ascii="Century Gothic" w:hAnsi="Century Gothic" w:cs="Arial"/>
          <w:color w:val="000000"/>
        </w:rPr>
        <w:t xml:space="preserve">I expect you to succeed. Listen to every podcast and study </w:t>
      </w:r>
      <w:r w:rsidR="007752BB">
        <w:rPr>
          <w:rFonts w:ascii="Century Gothic" w:hAnsi="Century Gothic" w:cs="Arial"/>
          <w:color w:val="000000"/>
        </w:rPr>
        <w:t>9 hours</w:t>
      </w:r>
      <w:r w:rsidRPr="007752BB">
        <w:rPr>
          <w:rFonts w:ascii="Century Gothic" w:hAnsi="Century Gothic" w:cs="Arial"/>
          <w:color w:val="000000"/>
        </w:rPr>
        <w:t xml:space="preserve"> per</w:t>
      </w:r>
      <w:r w:rsidR="007752BB">
        <w:rPr>
          <w:rFonts w:ascii="Century Gothic" w:hAnsi="Century Gothic" w:cs="Arial"/>
          <w:color w:val="000000"/>
        </w:rPr>
        <w:t xml:space="preserve"> week (135 hours per semester) </w:t>
      </w:r>
      <w:r w:rsidRPr="007752BB">
        <w:rPr>
          <w:rFonts w:ascii="Century Gothic" w:hAnsi="Century Gothic" w:cs="Arial"/>
          <w:color w:val="000000"/>
        </w:rPr>
        <w:t>for an A. College is a marathon that rewards discipline and consistent effort. We will strive together to create an environment that celebrates diversity, mutual respect, scholarship, and critical thinking.</w:t>
      </w:r>
      <w:r w:rsidR="00453CA2" w:rsidRPr="007752BB">
        <w:rPr>
          <w:rFonts w:ascii="Century Gothic" w:hAnsi="Century Gothic" w:cs="Arial"/>
          <w:color w:val="000000"/>
        </w:rPr>
        <w:br/>
      </w:r>
    </w:p>
    <w:p w14:paraId="70CEC14B" w14:textId="77777777" w:rsidR="0061770F" w:rsidRPr="007752BB" w:rsidRDefault="00A82F2A" w:rsidP="00CA1982">
      <w:pPr>
        <w:pStyle w:val="Heading1"/>
        <w:tabs>
          <w:tab w:val="left" w:pos="1354"/>
        </w:tabs>
        <w:rPr>
          <w:rFonts w:ascii="Century Gothic" w:hAnsi="Century Gothic"/>
          <w:b/>
          <w:bCs/>
          <w:color w:val="7030A0"/>
        </w:rPr>
      </w:pPr>
      <w:r w:rsidRPr="007752BB">
        <w:rPr>
          <w:rFonts w:ascii="Century Gothic" w:hAnsi="Century Gothic"/>
          <w:b/>
          <w:bCs/>
          <w:color w:val="7030A0"/>
        </w:rPr>
        <w:t>COMPLIANCE</w:t>
      </w:r>
    </w:p>
    <w:p w14:paraId="3227301B" w14:textId="32CC90CA" w:rsidR="00DD7CF5" w:rsidRPr="007752BB" w:rsidRDefault="00A2669D" w:rsidP="00D93C55">
      <w:pPr>
        <w:pStyle w:val="BodyText"/>
        <w:tabs>
          <w:tab w:val="clear" w:pos="810"/>
          <w:tab w:val="left" w:pos="270"/>
        </w:tabs>
        <w:ind w:right="-540"/>
        <w:rPr>
          <w:rFonts w:ascii="Century Gothic" w:hAnsi="Century Gothic" w:cs="Arial"/>
          <w:sz w:val="24"/>
          <w:szCs w:val="24"/>
        </w:rPr>
      </w:pPr>
      <w:r w:rsidRPr="007752BB">
        <w:rPr>
          <w:rFonts w:ascii="Century Gothic" w:hAnsi="Century Gothic" w:cs="Arial"/>
          <w:bCs/>
          <w:sz w:val="24"/>
          <w:szCs w:val="24"/>
        </w:rPr>
        <w:t xml:space="preserve">Our class </w:t>
      </w:r>
      <w:r w:rsidRPr="007752BB">
        <w:rPr>
          <w:rFonts w:ascii="Century Gothic" w:hAnsi="Century Gothic" w:cs="Arial"/>
          <w:sz w:val="24"/>
          <w:szCs w:val="24"/>
        </w:rPr>
        <w:t>follows University policies concerning Academic Integrity, ADA Accommodations, Attendance, and Sexual Harassment</w:t>
      </w:r>
      <w:r w:rsidRPr="007752BB">
        <w:rPr>
          <w:rFonts w:ascii="Century Gothic" w:hAnsi="Century Gothic"/>
          <w:sz w:val="24"/>
          <w:szCs w:val="24"/>
        </w:rPr>
        <w:t>.</w:t>
      </w:r>
      <w:r w:rsidRPr="007752BB">
        <w:rPr>
          <w:rFonts w:ascii="Century Gothic" w:hAnsi="Century Gothic" w:cs="Arial"/>
          <w:sz w:val="24"/>
          <w:szCs w:val="24"/>
        </w:rPr>
        <w:t xml:space="preserve"> If you have a</w:t>
      </w:r>
      <w:r w:rsidR="00815365" w:rsidRPr="007752BB">
        <w:rPr>
          <w:rFonts w:ascii="Century Gothic" w:hAnsi="Century Gothic" w:cs="Arial"/>
          <w:sz w:val="24"/>
          <w:szCs w:val="24"/>
        </w:rPr>
        <w:t xml:space="preserve">n </w:t>
      </w:r>
      <w:r w:rsidRPr="007752BB">
        <w:rPr>
          <w:rFonts w:ascii="Century Gothic" w:hAnsi="Century Gothic" w:cs="Arial"/>
          <w:sz w:val="24"/>
          <w:szCs w:val="24"/>
        </w:rPr>
        <w:t>accommodation</w:t>
      </w:r>
      <w:r w:rsidR="00815365" w:rsidRPr="007752BB">
        <w:rPr>
          <w:rFonts w:ascii="Century Gothic" w:hAnsi="Century Gothic" w:cs="Arial"/>
          <w:sz w:val="24"/>
          <w:szCs w:val="24"/>
        </w:rPr>
        <w:t xml:space="preserve"> letter</w:t>
      </w:r>
      <w:r w:rsidRPr="007752BB">
        <w:rPr>
          <w:rFonts w:ascii="Century Gothic" w:hAnsi="Century Gothic" w:cs="Arial"/>
          <w:sz w:val="24"/>
          <w:szCs w:val="24"/>
        </w:rPr>
        <w:t xml:space="preserve">, please contact </w:t>
      </w:r>
      <w:r w:rsidR="006000D8" w:rsidRPr="007752BB">
        <w:rPr>
          <w:rFonts w:ascii="Century Gothic" w:hAnsi="Century Gothic" w:cs="Arial"/>
          <w:sz w:val="24"/>
          <w:szCs w:val="24"/>
        </w:rPr>
        <w:t xml:space="preserve">the Student Access </w:t>
      </w:r>
      <w:r w:rsidR="007752BB">
        <w:rPr>
          <w:rFonts w:ascii="Century Gothic" w:hAnsi="Century Gothic" w:cs="Arial"/>
          <w:sz w:val="24"/>
          <w:szCs w:val="24"/>
        </w:rPr>
        <w:t>Office</w:t>
      </w:r>
      <w:r w:rsidR="006000D8" w:rsidRPr="007752BB">
        <w:rPr>
          <w:rFonts w:ascii="Century Gothic" w:hAnsi="Century Gothic" w:cs="Arial"/>
          <w:sz w:val="24"/>
          <w:szCs w:val="24"/>
        </w:rPr>
        <w:t xml:space="preserve"> (x4478) and me</w:t>
      </w:r>
      <w:r w:rsidRPr="007752BB">
        <w:rPr>
          <w:rFonts w:ascii="Century Gothic" w:hAnsi="Century Gothic" w:cs="Arial"/>
          <w:sz w:val="24"/>
          <w:szCs w:val="24"/>
        </w:rPr>
        <w:t xml:space="preserve"> as soon as possible. </w:t>
      </w:r>
      <w:r w:rsidR="00756C43" w:rsidRPr="007752BB">
        <w:rPr>
          <w:rFonts w:ascii="Century Gothic" w:hAnsi="Century Gothic" w:cs="Arial"/>
          <w:sz w:val="24"/>
          <w:szCs w:val="24"/>
        </w:rPr>
        <w:t>See Appendix.</w:t>
      </w:r>
    </w:p>
    <w:p w14:paraId="5DDF321E" w14:textId="4EFE40C7" w:rsidR="007B0A99" w:rsidRPr="007752BB" w:rsidRDefault="007B0A99" w:rsidP="00D93C55">
      <w:pPr>
        <w:pStyle w:val="BodyText"/>
        <w:tabs>
          <w:tab w:val="clear" w:pos="810"/>
          <w:tab w:val="left" w:pos="270"/>
        </w:tabs>
        <w:ind w:right="-540"/>
        <w:rPr>
          <w:rFonts w:ascii="Century Gothic" w:hAnsi="Century Gothic" w:cs="Arial"/>
          <w:sz w:val="24"/>
          <w:szCs w:val="24"/>
        </w:rPr>
      </w:pPr>
    </w:p>
    <w:p w14:paraId="4FEEADF5" w14:textId="77777777" w:rsidR="0061770F" w:rsidRPr="007752BB" w:rsidRDefault="00E10309" w:rsidP="00CA1982">
      <w:pPr>
        <w:pStyle w:val="Heading1"/>
        <w:tabs>
          <w:tab w:val="left" w:pos="1354"/>
        </w:tabs>
        <w:rPr>
          <w:rFonts w:ascii="Century Gothic" w:hAnsi="Century Gothic"/>
          <w:b/>
          <w:bCs/>
          <w:color w:val="7030A0"/>
        </w:rPr>
      </w:pPr>
      <w:bookmarkStart w:id="3" w:name="_Hlk27315627"/>
      <w:bookmarkEnd w:id="2"/>
      <w:r w:rsidRPr="007752BB">
        <w:rPr>
          <w:rFonts w:ascii="Century Gothic" w:hAnsi="Century Gothic"/>
          <w:b/>
          <w:bCs/>
          <w:color w:val="7030A0"/>
        </w:rPr>
        <w:t>TEXT</w:t>
      </w:r>
    </w:p>
    <w:p w14:paraId="56927E51" w14:textId="4870A6DA" w:rsidR="00A2669D" w:rsidRPr="007752BB" w:rsidRDefault="00080831" w:rsidP="007752BB">
      <w:pPr>
        <w:ind w:right="-540"/>
        <w:rPr>
          <w:rFonts w:ascii="Century Gothic" w:hAnsi="Century Gothic" w:cs="Arial"/>
          <w:color w:val="000000"/>
        </w:rPr>
      </w:pPr>
      <w:r w:rsidRPr="00080831">
        <w:rPr>
          <w:rFonts w:ascii="Century Gothic" w:hAnsi="Century Gothic" w:cs="Arial"/>
          <w:bCs/>
          <w:color w:val="000000" w:themeColor="text1"/>
        </w:rPr>
        <w:t xml:space="preserve">Our section requires Myers and Hansen’s </w:t>
      </w:r>
      <w:r w:rsidRPr="00080831">
        <w:rPr>
          <w:rFonts w:ascii="Century Gothic" w:hAnsi="Century Gothic" w:cs="Arial"/>
          <w:bCs/>
          <w:i/>
          <w:iCs/>
          <w:color w:val="000000" w:themeColor="text1"/>
        </w:rPr>
        <w:t>Experimental Psychology</w:t>
      </w:r>
      <w:r w:rsidRPr="00080831">
        <w:rPr>
          <w:rFonts w:ascii="Century Gothic" w:hAnsi="Century Gothic" w:cs="Arial"/>
          <w:bCs/>
          <w:color w:val="000000" w:themeColor="text1"/>
        </w:rPr>
        <w:t xml:space="preserve"> (7th ed.). Cengage: ISBN 978-0-495-60231-6. You can’t get by with an earlier edition. You will need it for the first day of class.</w:t>
      </w:r>
      <w:r w:rsidR="00C8086F">
        <w:rPr>
          <w:rFonts w:ascii="Century Gothic" w:hAnsi="Century Gothic" w:cs="Arial"/>
          <w:bCs/>
          <w:color w:val="000000" w:themeColor="text1"/>
        </w:rPr>
        <w:t xml:space="preserve"> Download the free </w:t>
      </w:r>
      <w:hyperlink r:id="rId11" w:history="1">
        <w:r w:rsidR="00C8086F" w:rsidRPr="00C8086F">
          <w:rPr>
            <w:rStyle w:val="Hyperlink"/>
            <w:rFonts w:ascii="Century Gothic" w:hAnsi="Century Gothic" w:cs="Arial"/>
            <w:bCs/>
          </w:rPr>
          <w:t>JASP Guide</w:t>
        </w:r>
      </w:hyperlink>
      <w:r w:rsidR="00C8086F">
        <w:rPr>
          <w:rFonts w:ascii="Century Gothic" w:hAnsi="Century Gothic" w:cs="Arial"/>
          <w:bCs/>
          <w:color w:val="000000" w:themeColor="text1"/>
        </w:rPr>
        <w:t xml:space="preserve"> for later in the semester.</w:t>
      </w:r>
      <w:r w:rsidR="004C2F51" w:rsidRPr="007752BB">
        <w:rPr>
          <w:rFonts w:ascii="Century Gothic" w:hAnsi="Century Gothic"/>
          <w:color w:val="000000"/>
        </w:rPr>
        <w:br/>
      </w:r>
      <w:r w:rsidR="00A2669D" w:rsidRPr="007752BB">
        <w:rPr>
          <w:rFonts w:ascii="Century Gothic" w:hAnsi="Century Gothic"/>
          <w:color w:val="000000"/>
        </w:rPr>
        <w:br/>
      </w:r>
      <w:r>
        <w:rPr>
          <w:rFonts w:ascii="Century Gothic" w:hAnsi="Century Gothic"/>
          <w:b/>
          <w:bCs/>
          <w:color w:val="7030A0"/>
        </w:rPr>
        <w:t>EXPERIMENTAL</w:t>
      </w:r>
      <w:r w:rsidR="004F5398" w:rsidRPr="007752BB">
        <w:rPr>
          <w:rFonts w:ascii="Century Gothic" w:hAnsi="Century Gothic"/>
          <w:b/>
          <w:bCs/>
          <w:color w:val="7030A0"/>
        </w:rPr>
        <w:t xml:space="preserve"> PSYCHOLOGY</w:t>
      </w:r>
      <w:r w:rsidR="00A2669D" w:rsidRPr="007752BB">
        <w:rPr>
          <w:rFonts w:ascii="Century Gothic" w:hAnsi="Century Gothic"/>
          <w:b/>
          <w:bCs/>
          <w:color w:val="7030A0"/>
        </w:rPr>
        <w:t xml:space="preserve"> IS A LIBERAL ARTS AND SCIENCE COURSE</w:t>
      </w:r>
    </w:p>
    <w:p w14:paraId="4D04DCF7" w14:textId="18BCD318" w:rsidR="00A2669D" w:rsidRPr="007752BB" w:rsidRDefault="00080831" w:rsidP="00D26292">
      <w:pPr>
        <w:ind w:right="-540"/>
        <w:rPr>
          <w:rFonts w:ascii="Century Gothic" w:hAnsi="Century Gothic" w:cs="Arial"/>
        </w:rPr>
      </w:pPr>
      <w:r w:rsidRPr="00080831">
        <w:rPr>
          <w:rFonts w:ascii="Century Gothic" w:hAnsi="Century Gothic" w:cs="Arial"/>
        </w:rPr>
        <w:t>Following Phi Beta Kappa’s description: “in acquiring a liberal education, the undergraduate will study primarily subjects which illuminate the human condition, subjects which explore aspects of taste and feeling, of the reasoning process, of the physical and moral worlds, of individual and group responsibility, of the meaning of life as a whole."</w:t>
      </w:r>
      <w:r w:rsidR="00E0163B" w:rsidRPr="007752BB">
        <w:rPr>
          <w:rFonts w:ascii="Century Gothic" w:hAnsi="Century Gothic" w:cs="Arial"/>
        </w:rPr>
        <w:br/>
      </w:r>
    </w:p>
    <w:p w14:paraId="39598DEE" w14:textId="5D5BBCD5" w:rsidR="0060459E" w:rsidRDefault="0060459E">
      <w:pPr>
        <w:pStyle w:val="Heading1"/>
      </w:pPr>
      <w:r>
        <w:rPr>
          <w:rFonts w:ascii="Century Gothic" w:hAnsi="Century Gothic"/>
          <w:b/>
          <w:bCs/>
          <w:color w:val="7030A0"/>
        </w:rPr>
        <w:t>EXPERIMENTAL</w:t>
      </w:r>
      <w:r w:rsidRPr="007752BB">
        <w:rPr>
          <w:rFonts w:ascii="Century Gothic" w:hAnsi="Century Gothic"/>
          <w:b/>
          <w:bCs/>
          <w:color w:val="7030A0"/>
        </w:rPr>
        <w:t xml:space="preserve"> PSYCHOLOGY IS A LIBERAL ARTS AND SCIENCE COURSE</w:t>
      </w:r>
    </w:p>
    <w:p w14:paraId="1506F8C6" w14:textId="77777777" w:rsidR="00AF715F" w:rsidRPr="007752BB" w:rsidRDefault="00A2669D" w:rsidP="00CA1982">
      <w:pPr>
        <w:pStyle w:val="Heading1"/>
        <w:tabs>
          <w:tab w:val="left" w:pos="1354"/>
        </w:tabs>
        <w:rPr>
          <w:rFonts w:ascii="Century Gothic" w:hAnsi="Century Gothic"/>
          <w:b/>
          <w:bCs/>
          <w:color w:val="7030A0"/>
        </w:rPr>
      </w:pPr>
      <w:r w:rsidRPr="007752BB">
        <w:rPr>
          <w:rFonts w:ascii="Century Gothic" w:hAnsi="Century Gothic"/>
          <w:b/>
          <w:bCs/>
          <w:color w:val="7030A0"/>
        </w:rPr>
        <w:t>KAIZEN</w:t>
      </w:r>
    </w:p>
    <w:p w14:paraId="7960E2CE" w14:textId="15740878" w:rsidR="00CA1982" w:rsidRPr="007752BB" w:rsidRDefault="007752BB" w:rsidP="00A2669D">
      <w:pPr>
        <w:ind w:right="-540"/>
        <w:rPr>
          <w:rFonts w:ascii="Century Gothic" w:hAnsi="Century Gothic"/>
        </w:rPr>
      </w:pPr>
      <w:r>
        <w:rPr>
          <w:rFonts w:ascii="Century Gothic" w:hAnsi="Century Gothic" w:cs="Arial"/>
        </w:rPr>
        <w:t>Our</w:t>
      </w:r>
      <w:r w:rsidR="00A2669D" w:rsidRPr="007752BB">
        <w:rPr>
          <w:rFonts w:ascii="Century Gothic" w:hAnsi="Century Gothic" w:cs="Arial"/>
        </w:rPr>
        <w:t xml:space="preserve"> course utilizes </w:t>
      </w:r>
      <w:r w:rsidR="00A2669D" w:rsidRPr="007752BB">
        <w:rPr>
          <w:rFonts w:ascii="Century Gothic" w:hAnsi="Century Gothic" w:cs="Arial"/>
          <w:i/>
        </w:rPr>
        <w:t>kaizen</w:t>
      </w:r>
      <w:r w:rsidR="00A2669D" w:rsidRPr="007752BB">
        <w:rPr>
          <w:rFonts w:ascii="Century Gothic" w:hAnsi="Century Gothic" w:cs="Arial"/>
        </w:rPr>
        <w:t xml:space="preserve"> (change + good) or continuous improvement. I evaluate previous question performance and rewrite/replace poorly performing items in building each semester’s quizzes and exams. This review also helps me target learning objectives that require better explanation. </w:t>
      </w:r>
      <w:r w:rsidR="00A2669D" w:rsidRPr="007752BB">
        <w:rPr>
          <w:rFonts w:ascii="Century Gothic" w:hAnsi="Century Gothic" w:cs="Arial"/>
        </w:rPr>
        <w:br/>
      </w:r>
      <w:r w:rsidR="00FF059C" w:rsidRPr="007752BB">
        <w:rPr>
          <w:rFonts w:ascii="Century Gothic" w:hAnsi="Century Gothic"/>
        </w:rPr>
        <w:br/>
      </w:r>
      <w:r w:rsidR="00FF059C" w:rsidRPr="007752BB">
        <w:rPr>
          <w:rFonts w:ascii="Century Gothic" w:hAnsi="Century Gothic"/>
          <w:noProof/>
        </w:rPr>
        <w:drawing>
          <wp:inline distT="0" distB="0" distL="0" distR="0" wp14:anchorId="5E6C1579" wp14:editId="18930779">
            <wp:extent cx="999490" cy="1072738"/>
            <wp:effectExtent l="0" t="0" r="0" b="0"/>
            <wp:docPr id="15" name="Picture 15" descr="Kaizen = change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aizen = change + g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438" cy="1079122"/>
                    </a:xfrm>
                    <a:prstGeom prst="rect">
                      <a:avLst/>
                    </a:prstGeom>
                    <a:noFill/>
                  </pic:spPr>
                </pic:pic>
              </a:graphicData>
            </a:graphic>
          </wp:inline>
        </w:drawing>
      </w:r>
      <w:r w:rsidR="00FF059C" w:rsidRPr="007752BB">
        <w:rPr>
          <w:rFonts w:ascii="Century Gothic" w:hAnsi="Century Gothic"/>
        </w:rPr>
        <w:br/>
      </w:r>
    </w:p>
    <w:p w14:paraId="6DADB5B1" w14:textId="77777777" w:rsidR="00CA1982" w:rsidRPr="007752BB" w:rsidRDefault="00CA1982" w:rsidP="00A2669D">
      <w:pPr>
        <w:ind w:right="-540"/>
        <w:rPr>
          <w:rFonts w:ascii="Century Gothic" w:hAnsi="Century Gothic"/>
        </w:rPr>
      </w:pPr>
    </w:p>
    <w:p w14:paraId="71F2678D" w14:textId="77777777" w:rsidR="00AF715F" w:rsidRPr="007752BB" w:rsidRDefault="002F45E0" w:rsidP="00CA1982">
      <w:pPr>
        <w:pStyle w:val="Heading1"/>
        <w:tabs>
          <w:tab w:val="left" w:pos="1354"/>
        </w:tabs>
        <w:rPr>
          <w:rFonts w:ascii="Century Gothic" w:hAnsi="Century Gothic"/>
          <w:b/>
          <w:bCs/>
          <w:color w:val="7030A0"/>
        </w:rPr>
      </w:pPr>
      <w:r w:rsidRPr="007752BB">
        <w:rPr>
          <w:rFonts w:ascii="Century Gothic" w:hAnsi="Century Gothic"/>
          <w:b/>
          <w:bCs/>
          <w:color w:val="7030A0"/>
        </w:rPr>
        <w:t>COURSE OUTCOMES</w:t>
      </w:r>
      <w:r w:rsidR="002F3270" w:rsidRPr="007752BB">
        <w:rPr>
          <w:rFonts w:ascii="Century Gothic" w:hAnsi="Century Gothic"/>
          <w:b/>
          <w:bCs/>
          <w:color w:val="7030A0"/>
        </w:rPr>
        <w:t xml:space="preserve"> AND HOW WE WILL ACHIEVE THEM</w:t>
      </w:r>
    </w:p>
    <w:p w14:paraId="1B12CEDE" w14:textId="1AA6E732" w:rsidR="004C068A" w:rsidRPr="007752BB" w:rsidRDefault="003232BD" w:rsidP="00453CA2">
      <w:pPr>
        <w:ind w:right="-540"/>
        <w:rPr>
          <w:rFonts w:ascii="Century Gothic" w:hAnsi="Century Gothic" w:cs="Arial"/>
        </w:rPr>
      </w:pPr>
      <w:r w:rsidRPr="007752BB">
        <w:rPr>
          <w:rFonts w:ascii="Century Gothic" w:hAnsi="Century Gothic" w:cs="Tahoma"/>
          <w:color w:val="111111"/>
          <w:sz w:val="4"/>
          <w:szCs w:val="4"/>
          <w:shd w:val="clear" w:color="auto" w:fill="FFFFFF"/>
        </w:rPr>
        <w:br/>
      </w:r>
      <w:r w:rsidR="00080831" w:rsidRPr="00080831">
        <w:rPr>
          <w:rFonts w:ascii="Century Gothic" w:hAnsi="Century Gothic" w:cs="Arial"/>
        </w:rPr>
        <w:t>Students who complete this course will understand the philosophy of science and apply the scientific method in psychology, research ethics, nonexperimental and experimental designs, hypothesis development, between-subjects and within-subjects designs, small N studies, statistical analysis of research data, and drawing conclusions from experimental data. We will achieve these outcomes through lecture, group discussion, frequent assessment, and participation in undergraduate research. You will find chapter-specific learning objectives in our exam guides (Course Documents).</w:t>
      </w:r>
      <w:r w:rsidR="0060459E">
        <w:rPr>
          <w:rFonts w:ascii="Century Gothic" w:hAnsi="Century Gothic" w:cs="Arial"/>
        </w:rPr>
        <w:br/>
      </w:r>
      <w:r w:rsidR="0060459E">
        <w:rPr>
          <w:rFonts w:ascii="Century Gothic" w:hAnsi="Century Gothic" w:cs="Arial"/>
        </w:rPr>
        <w:br/>
      </w:r>
      <w:r w:rsidR="00080831">
        <w:rPr>
          <w:rFonts w:ascii="Century Gothic" w:hAnsi="Century Gothic" w:cs="Arial"/>
        </w:rPr>
        <w:br/>
      </w:r>
      <w:r w:rsidR="007752BB">
        <w:rPr>
          <w:rFonts w:ascii="Century Gothic" w:hAnsi="Century Gothic" w:cs="Arial"/>
        </w:rPr>
        <w:br/>
      </w:r>
    </w:p>
    <w:p w14:paraId="4AADA70A" w14:textId="77777777" w:rsidR="00AF715F" w:rsidRPr="007752BB" w:rsidRDefault="0047799B" w:rsidP="00CA1982">
      <w:pPr>
        <w:pStyle w:val="Heading1"/>
        <w:tabs>
          <w:tab w:val="left" w:pos="1354"/>
        </w:tabs>
        <w:rPr>
          <w:rFonts w:ascii="Century Gothic" w:hAnsi="Century Gothic"/>
          <w:b/>
          <w:bCs/>
          <w:color w:val="7030A0"/>
        </w:rPr>
      </w:pPr>
      <w:bookmarkStart w:id="4" w:name="Policies"/>
      <w:bookmarkEnd w:id="4"/>
      <w:r w:rsidRPr="007752BB">
        <w:rPr>
          <w:rFonts w:ascii="Century Gothic" w:hAnsi="Century Gothic"/>
          <w:b/>
          <w:bCs/>
          <w:color w:val="7030A0"/>
        </w:rPr>
        <w:lastRenderedPageBreak/>
        <w:t>BOTTOM LINE</w:t>
      </w:r>
    </w:p>
    <w:p w14:paraId="4C11BDF3" w14:textId="718794F0" w:rsidR="00414CF2" w:rsidRPr="007752BB" w:rsidRDefault="009868EB" w:rsidP="007752BB">
      <w:pPr>
        <w:pStyle w:val="Heading1"/>
        <w:tabs>
          <w:tab w:val="left" w:pos="1354"/>
        </w:tabs>
        <w:rPr>
          <w:rFonts w:ascii="Century Gothic" w:hAnsi="Century Gothic"/>
          <w:sz w:val="4"/>
          <w:szCs w:val="4"/>
        </w:rPr>
      </w:pPr>
      <w:r w:rsidRPr="009868EB">
        <w:rPr>
          <w:rFonts w:ascii="Century Gothic" w:hAnsi="Century Gothic" w:cs="Arial"/>
        </w:rPr>
        <w:t>I expect you to attend every class session on time, review assigned textbook chapters, listen to the podcasts, and complete quizzes, exams, and our Final.</w:t>
      </w:r>
      <w:r>
        <w:rPr>
          <w:rFonts w:ascii="Century Gothic" w:hAnsi="Century Gothic" w:cs="Arial"/>
        </w:rPr>
        <w:br/>
      </w:r>
      <w:r w:rsidR="00DD7CF5" w:rsidRPr="007752BB">
        <w:rPr>
          <w:rFonts w:ascii="Century Gothic" w:hAnsi="Century Gothic"/>
        </w:rPr>
        <w:br/>
      </w:r>
      <w:bookmarkStart w:id="5" w:name="Grades"/>
      <w:bookmarkEnd w:id="5"/>
      <w:r w:rsidR="004C068A" w:rsidRPr="007752BB">
        <w:rPr>
          <w:rFonts w:ascii="Century Gothic" w:hAnsi="Century Gothic"/>
          <w:b/>
          <w:bCs/>
          <w:color w:val="7030A0"/>
        </w:rPr>
        <w:t>GRADES</w:t>
      </w:r>
      <w:r w:rsidR="004C068A" w:rsidRPr="007752BB">
        <w:rPr>
          <w:rFonts w:ascii="Century Gothic" w:hAnsi="Century Gothic"/>
        </w:rPr>
        <w:cr/>
      </w:r>
    </w:p>
    <w:p w14:paraId="5C280845" w14:textId="77777777" w:rsidR="00080831" w:rsidRPr="00080831" w:rsidRDefault="00080831" w:rsidP="00080831">
      <w:pPr>
        <w:rPr>
          <w:rFonts w:ascii="Century Gothic" w:hAnsi="Century Gothic"/>
        </w:rPr>
      </w:pPr>
      <w:r w:rsidRPr="00080831">
        <w:rPr>
          <w:rFonts w:ascii="Century Gothic" w:hAnsi="Century Gothic"/>
        </w:rPr>
        <w:t xml:space="preserve">Your grade will be based on 490 points: </w:t>
      </w:r>
    </w:p>
    <w:p w14:paraId="06D22306" w14:textId="77777777" w:rsidR="00080831" w:rsidRPr="00080831" w:rsidRDefault="00080831" w:rsidP="00080831">
      <w:pPr>
        <w:rPr>
          <w:rFonts w:ascii="Century Gothic" w:hAnsi="Century Gothic"/>
        </w:rPr>
      </w:pPr>
      <w:r w:rsidRPr="00080831">
        <w:rPr>
          <w:rFonts w:ascii="Century Gothic" w:hAnsi="Century Gothic"/>
        </w:rPr>
        <w:t xml:space="preserve">       38 objective quizzes (5 questions) = 5 points = 190 points</w:t>
      </w:r>
    </w:p>
    <w:p w14:paraId="46965C7E" w14:textId="77777777" w:rsidR="00080831" w:rsidRPr="00080831" w:rsidRDefault="00080831" w:rsidP="00080831">
      <w:pPr>
        <w:rPr>
          <w:rFonts w:ascii="Century Gothic" w:hAnsi="Century Gothic"/>
        </w:rPr>
      </w:pPr>
      <w:r w:rsidRPr="00080831">
        <w:rPr>
          <w:rFonts w:ascii="Century Gothic" w:hAnsi="Century Gothic"/>
        </w:rPr>
        <w:t xml:space="preserve">       4 exams (50 objective questions) = 50 points = 200 points</w:t>
      </w:r>
    </w:p>
    <w:p w14:paraId="5F60B90A" w14:textId="11673A46" w:rsidR="007752BB" w:rsidRPr="007752BB" w:rsidRDefault="00080831" w:rsidP="00080831">
      <w:pPr>
        <w:rPr>
          <w:rFonts w:ascii="Century Gothic" w:hAnsi="Century Gothic"/>
        </w:rPr>
      </w:pPr>
      <w:r w:rsidRPr="00080831">
        <w:rPr>
          <w:rFonts w:ascii="Century Gothic" w:hAnsi="Century Gothic"/>
        </w:rPr>
        <w:t xml:space="preserve">       comprehensive final (100 objective questions) = 100 points</w:t>
      </w:r>
      <w:r w:rsidR="007752BB" w:rsidRPr="007752BB">
        <w:rPr>
          <w:rFonts w:ascii="Century Gothic" w:hAnsi="Century Gothic"/>
        </w:rPr>
        <w:br/>
      </w:r>
      <w:r w:rsidR="007752BB" w:rsidRPr="007752BB">
        <w:rPr>
          <w:rFonts w:ascii="Century Gothic" w:hAnsi="Century Gothic"/>
        </w:rPr>
        <w:br/>
        <w:t xml:space="preserve">To protect our question pool, you may only review quizzes and unit exams </w:t>
      </w:r>
      <w:r w:rsidR="00143669">
        <w:rPr>
          <w:rFonts w:ascii="Century Gothic" w:hAnsi="Century Gothic"/>
        </w:rPr>
        <w:t>in class immediately after submitting your answers</w:t>
      </w:r>
      <w:r w:rsidR="007752BB" w:rsidRPr="007752BB">
        <w:rPr>
          <w:rFonts w:ascii="Century Gothic" w:hAnsi="Century Gothic"/>
        </w:rPr>
        <w:t xml:space="preserve">. You may not </w:t>
      </w:r>
      <w:r w:rsidR="00143669">
        <w:rPr>
          <w:rFonts w:ascii="Century Gothic" w:hAnsi="Century Gothic"/>
        </w:rPr>
        <w:t>take notes from this review. Last, you may not review answers on your</w:t>
      </w:r>
      <w:r w:rsidR="007752BB" w:rsidRPr="007752BB">
        <w:rPr>
          <w:rFonts w:ascii="Century Gothic" w:hAnsi="Century Gothic"/>
        </w:rPr>
        <w:t xml:space="preserve"> Final.</w:t>
      </w:r>
      <w:r w:rsidR="007752BB" w:rsidRPr="007752BB">
        <w:rPr>
          <w:rFonts w:ascii="Century Gothic" w:hAnsi="Century Gothic"/>
        </w:rPr>
        <w:br/>
      </w:r>
    </w:p>
    <w:p w14:paraId="1CA7A7A6" w14:textId="77777777" w:rsidR="007752BB" w:rsidRPr="007752BB" w:rsidRDefault="007752BB" w:rsidP="007752BB">
      <w:pPr>
        <w:rPr>
          <w:rFonts w:ascii="Century Gothic" w:hAnsi="Century Gothic"/>
        </w:rPr>
      </w:pPr>
      <w:r w:rsidRPr="007752BB">
        <w:rPr>
          <w:rFonts w:ascii="Century Gothic" w:hAnsi="Century Gothic"/>
        </w:rPr>
        <w:t>The grading scale is A = 90%, B = 80%, C = 70%, and D = 60%. I will round 89.5% to an A, while 89.4% will remain a B. Work hard and do extra credit to ensure the grade you want. There will be no opportunities to do extra work to raise your grade after the Final. Practice exams and quizzes do not count toward your grade.</w:t>
      </w:r>
    </w:p>
    <w:p w14:paraId="20AE7239" w14:textId="77777777" w:rsidR="007752BB" w:rsidRPr="007752BB" w:rsidRDefault="007752BB" w:rsidP="007752BB"/>
    <w:p w14:paraId="452EC43C" w14:textId="77777777" w:rsidR="00AF715F" w:rsidRPr="007752BB" w:rsidRDefault="00D56695" w:rsidP="00CA1982">
      <w:pPr>
        <w:pStyle w:val="Heading1"/>
        <w:tabs>
          <w:tab w:val="left" w:pos="1354"/>
        </w:tabs>
        <w:rPr>
          <w:rFonts w:ascii="Century Gothic" w:hAnsi="Century Gothic"/>
          <w:b/>
          <w:bCs/>
          <w:color w:val="7030A0"/>
        </w:rPr>
      </w:pPr>
      <w:bookmarkStart w:id="6" w:name="Missing"/>
      <w:bookmarkEnd w:id="6"/>
      <w:r w:rsidRPr="007752BB">
        <w:rPr>
          <w:rFonts w:ascii="Century Gothic" w:hAnsi="Century Gothic"/>
          <w:b/>
          <w:bCs/>
          <w:color w:val="7030A0"/>
        </w:rPr>
        <w:t>MISSED QUIZZES, UNIT EXAMS, AND FINAL</w:t>
      </w:r>
    </w:p>
    <w:p w14:paraId="6F23A9EB" w14:textId="08D79A80" w:rsidR="00AF715F" w:rsidRPr="007752BB" w:rsidRDefault="00630444" w:rsidP="007752BB">
      <w:pPr>
        <w:tabs>
          <w:tab w:val="left" w:pos="7920"/>
        </w:tabs>
        <w:ind w:right="-540"/>
        <w:rPr>
          <w:rFonts w:ascii="Century Gothic" w:hAnsi="Century Gothic" w:cs="Arial"/>
          <w:b/>
          <w:color w:val="000000" w:themeColor="text1"/>
        </w:rPr>
      </w:pPr>
      <w:r w:rsidRPr="007752BB">
        <w:rPr>
          <w:rFonts w:ascii="Century Gothic" w:hAnsi="Century Gothic" w:cs="Arial"/>
          <w:bCs/>
          <w:color w:val="000000" w:themeColor="text1"/>
        </w:rPr>
        <w:t>You may not reschedule quizzes</w:t>
      </w:r>
      <w:r w:rsidR="007752BB">
        <w:rPr>
          <w:rFonts w:ascii="Century Gothic" w:hAnsi="Century Gothic" w:cs="Arial"/>
          <w:bCs/>
          <w:color w:val="000000" w:themeColor="text1"/>
        </w:rPr>
        <w:t>,</w:t>
      </w:r>
      <w:r w:rsidR="008F62B1" w:rsidRPr="007752BB">
        <w:rPr>
          <w:rFonts w:ascii="Century Gothic" w:hAnsi="Century Gothic" w:cs="Arial"/>
          <w:bCs/>
          <w:color w:val="000000" w:themeColor="text1"/>
        </w:rPr>
        <w:t xml:space="preserve"> </w:t>
      </w:r>
      <w:r w:rsidRPr="007752BB">
        <w:rPr>
          <w:rFonts w:ascii="Century Gothic" w:hAnsi="Century Gothic" w:cs="Arial"/>
          <w:bCs/>
          <w:color w:val="000000" w:themeColor="text1"/>
        </w:rPr>
        <w:t>exams</w:t>
      </w:r>
      <w:r w:rsidR="007752BB">
        <w:rPr>
          <w:rFonts w:ascii="Century Gothic" w:hAnsi="Century Gothic" w:cs="Arial"/>
          <w:bCs/>
          <w:color w:val="000000" w:themeColor="text1"/>
        </w:rPr>
        <w:t>, or our Final.</w:t>
      </w:r>
      <w:r w:rsidR="007752BB">
        <w:br/>
      </w:r>
    </w:p>
    <w:p w14:paraId="6A3044DD" w14:textId="067CEDB8" w:rsidR="007752BB" w:rsidRPr="007752BB" w:rsidRDefault="007752BB">
      <w:pPr>
        <w:pStyle w:val="Heading1"/>
        <w:rPr>
          <w:rFonts w:ascii="Century Gothic" w:hAnsi="Century Gothic"/>
          <w:b/>
          <w:bCs/>
          <w:color w:val="7030A0"/>
        </w:rPr>
      </w:pPr>
      <w:r w:rsidRPr="007752BB">
        <w:rPr>
          <w:rFonts w:ascii="Century Gothic" w:hAnsi="Century Gothic"/>
          <w:b/>
          <w:bCs/>
          <w:color w:val="7030A0"/>
        </w:rPr>
        <w:t>UNIVERSITY-APPROVED EVENTS</w:t>
      </w:r>
    </w:p>
    <w:p w14:paraId="01B8670B" w14:textId="43894395" w:rsidR="007752BB" w:rsidRPr="007752BB" w:rsidRDefault="007752BB" w:rsidP="007752BB">
      <w:r w:rsidRPr="007752BB">
        <w:rPr>
          <w:rFonts w:ascii="Century Gothic" w:hAnsi="Century Gothic"/>
          <w:sz w:val="4"/>
          <w:szCs w:val="4"/>
        </w:rPr>
        <w:br/>
      </w:r>
      <w:r w:rsidR="00080831" w:rsidRPr="00080831">
        <w:rPr>
          <w:rFonts w:ascii="Century Gothic" w:hAnsi="Century Gothic"/>
        </w:rPr>
        <w:t xml:space="preserve">I will exempt up to </w:t>
      </w:r>
      <w:r w:rsidR="00080831">
        <w:rPr>
          <w:rFonts w:ascii="Century Gothic" w:hAnsi="Century Gothic"/>
        </w:rPr>
        <w:t>6</w:t>
      </w:r>
      <w:r w:rsidR="00080831" w:rsidRPr="00080831">
        <w:rPr>
          <w:rFonts w:ascii="Century Gothic" w:hAnsi="Century Gothic"/>
        </w:rPr>
        <w:t xml:space="preserve"> quizzes and 1 exam for absences for university-sponsored activities if you contact me in advance with documentation. An exemption means that the assignment will not count for or against you.</w:t>
      </w:r>
      <w:r w:rsidR="00080831">
        <w:rPr>
          <w:rFonts w:ascii="Century Gothic" w:hAnsi="Century Gothic"/>
        </w:rPr>
        <w:br/>
      </w:r>
    </w:p>
    <w:p w14:paraId="7D4EBF7A" w14:textId="7DB2A8E9" w:rsidR="00AF715F" w:rsidRPr="007752BB" w:rsidRDefault="00AF715F"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HEALTH CRISES</w:t>
      </w:r>
    </w:p>
    <w:p w14:paraId="4CD2BBFC" w14:textId="2E565436" w:rsidR="00AF715F" w:rsidRPr="007752BB" w:rsidRDefault="00080831" w:rsidP="004345CA">
      <w:pPr>
        <w:tabs>
          <w:tab w:val="left" w:pos="7920"/>
        </w:tabs>
        <w:ind w:right="-540"/>
        <w:rPr>
          <w:rFonts w:ascii="Century Gothic" w:hAnsi="Century Gothic" w:cs="Arial"/>
          <w:b/>
          <w:bCs/>
        </w:rPr>
      </w:pPr>
      <w:r w:rsidRPr="00080831">
        <w:rPr>
          <w:rFonts w:ascii="Century Gothic" w:hAnsi="Century Gothic" w:cs="Arial"/>
          <w:bCs/>
          <w:color w:val="000000" w:themeColor="text1"/>
        </w:rPr>
        <w:t xml:space="preserve">I will exempt up to 6 quizzes and 1 exam for absences </w:t>
      </w:r>
      <w:r w:rsidR="00B64548" w:rsidRPr="00B64548">
        <w:rPr>
          <w:rFonts w:ascii="Century Gothic" w:hAnsi="Century Gothic" w:cs="Arial"/>
          <w:bCs/>
          <w:color w:val="000000" w:themeColor="text1"/>
        </w:rPr>
        <w:t>due to quarantine, medical appointments, and hospitalizations if you contact me in advance or immediately after a missed class.</w:t>
      </w:r>
      <w:r w:rsidR="008F62B1" w:rsidRPr="007752BB">
        <w:rPr>
          <w:rFonts w:ascii="Century Gothic" w:hAnsi="Century Gothic" w:cs="Arial"/>
        </w:rPr>
        <w:br/>
      </w:r>
    </w:p>
    <w:p w14:paraId="68AFB663" w14:textId="48558079" w:rsidR="00AF715F" w:rsidRPr="007752BB" w:rsidRDefault="00595DBC"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MISSED FINAL</w:t>
      </w:r>
    </w:p>
    <w:p w14:paraId="5DE4C40D" w14:textId="371A6E25" w:rsidR="00D56695" w:rsidRPr="007752BB" w:rsidRDefault="00951C0E" w:rsidP="004345CA">
      <w:pPr>
        <w:tabs>
          <w:tab w:val="left" w:pos="7920"/>
        </w:tabs>
        <w:ind w:right="-540"/>
        <w:rPr>
          <w:rFonts w:ascii="Century Gothic" w:hAnsi="Century Gothic" w:cs="Arial"/>
        </w:rPr>
      </w:pPr>
      <w:r w:rsidRPr="007752BB">
        <w:rPr>
          <w:rFonts w:ascii="Century Gothic" w:hAnsi="Century Gothic" w:cs="Arial"/>
        </w:rPr>
        <w:t xml:space="preserve">If you don’t take your Final during </w:t>
      </w:r>
      <w:r w:rsidR="00DA7659" w:rsidRPr="007752BB">
        <w:rPr>
          <w:rFonts w:ascii="Century Gothic" w:hAnsi="Century Gothic" w:cs="Arial"/>
        </w:rPr>
        <w:t>its</w:t>
      </w:r>
      <w:r w:rsidRPr="007752BB">
        <w:rPr>
          <w:rFonts w:ascii="Century Gothic" w:hAnsi="Century Gothic" w:cs="Arial"/>
        </w:rPr>
        <w:t xml:space="preserve"> scheduled period due to a</w:t>
      </w:r>
      <w:r w:rsidR="009D62B1">
        <w:rPr>
          <w:rFonts w:ascii="Century Gothic" w:hAnsi="Century Gothic" w:cs="Arial"/>
        </w:rPr>
        <w:t>n excused reason</w:t>
      </w:r>
      <w:r w:rsidRPr="007752BB">
        <w:rPr>
          <w:rFonts w:ascii="Century Gothic" w:hAnsi="Century Gothic" w:cs="Arial"/>
        </w:rPr>
        <w:t xml:space="preserve">, you may take it during </w:t>
      </w:r>
      <w:r w:rsidR="007752BB">
        <w:rPr>
          <w:rFonts w:ascii="Century Gothic" w:hAnsi="Century Gothic" w:cs="Arial"/>
        </w:rPr>
        <w:t xml:space="preserve">one </w:t>
      </w:r>
      <w:r w:rsidRPr="007752BB">
        <w:rPr>
          <w:rFonts w:ascii="Century Gothic" w:hAnsi="Century Gothic" w:cs="Arial"/>
        </w:rPr>
        <w:t xml:space="preserve">of my </w:t>
      </w:r>
      <w:r w:rsidR="007752BB">
        <w:rPr>
          <w:rFonts w:ascii="Century Gothic" w:hAnsi="Century Gothic" w:cs="Arial"/>
        </w:rPr>
        <w:t xml:space="preserve">remaining </w:t>
      </w:r>
      <w:r w:rsidR="00DA7659" w:rsidRPr="007752BB">
        <w:rPr>
          <w:rFonts w:ascii="Century Gothic" w:hAnsi="Century Gothic" w:cs="Arial"/>
        </w:rPr>
        <w:t>F</w:t>
      </w:r>
      <w:r w:rsidRPr="007752BB">
        <w:rPr>
          <w:rFonts w:ascii="Century Gothic" w:hAnsi="Century Gothic" w:cs="Arial"/>
        </w:rPr>
        <w:t xml:space="preserve">inals. If you miss your </w:t>
      </w:r>
      <w:r w:rsidR="00DA7659" w:rsidRPr="007752BB">
        <w:rPr>
          <w:rFonts w:ascii="Century Gothic" w:hAnsi="Century Gothic" w:cs="Arial"/>
        </w:rPr>
        <w:t>F</w:t>
      </w:r>
      <w:r w:rsidRPr="007752BB">
        <w:rPr>
          <w:rFonts w:ascii="Century Gothic" w:hAnsi="Century Gothic" w:cs="Arial"/>
        </w:rPr>
        <w:t xml:space="preserve">inal for an unexcused reason, </w:t>
      </w:r>
      <w:r w:rsidR="008F62B1" w:rsidRPr="007752BB">
        <w:rPr>
          <w:rFonts w:ascii="Century Gothic" w:hAnsi="Century Gothic" w:cs="Arial"/>
        </w:rPr>
        <w:t>I will assess</w:t>
      </w:r>
      <w:r w:rsidRPr="007752BB">
        <w:rPr>
          <w:rFonts w:ascii="Century Gothic" w:hAnsi="Century Gothic" w:cs="Arial"/>
        </w:rPr>
        <w:t xml:space="preserve"> a penalty of 25 points per day.</w:t>
      </w:r>
      <w:r w:rsidR="004345CA" w:rsidRPr="007752BB">
        <w:rPr>
          <w:rFonts w:ascii="Century Gothic" w:hAnsi="Century Gothic" w:cs="Arial"/>
        </w:rPr>
        <w:br/>
      </w:r>
    </w:p>
    <w:p w14:paraId="58941C66" w14:textId="77777777" w:rsidR="00AF715F" w:rsidRPr="007752BB" w:rsidRDefault="00DA65D9" w:rsidP="00CA1982">
      <w:pPr>
        <w:pStyle w:val="Heading1"/>
        <w:tabs>
          <w:tab w:val="left" w:pos="1354"/>
        </w:tabs>
        <w:rPr>
          <w:rFonts w:ascii="Century Gothic" w:hAnsi="Century Gothic" w:cs="Arial"/>
          <w:b/>
          <w:color w:val="7030A0"/>
        </w:rPr>
      </w:pPr>
      <w:bookmarkStart w:id="7" w:name="Appeal"/>
      <w:bookmarkStart w:id="8" w:name="_Hlk27315810"/>
      <w:bookmarkEnd w:id="3"/>
      <w:bookmarkEnd w:id="7"/>
      <w:r w:rsidRPr="007752BB">
        <w:rPr>
          <w:rFonts w:ascii="Century Gothic" w:hAnsi="Century Gothic" w:cs="Arial"/>
          <w:b/>
          <w:color w:val="7030A0"/>
        </w:rPr>
        <w:t>QUIZ OR EXAM QUESTION APPEAL</w:t>
      </w:r>
    </w:p>
    <w:p w14:paraId="5F638F34" w14:textId="28A9AECF" w:rsidR="00630444" w:rsidRPr="007752BB" w:rsidRDefault="00630444" w:rsidP="00630444">
      <w:pPr>
        <w:tabs>
          <w:tab w:val="left" w:pos="7920"/>
        </w:tabs>
        <w:ind w:right="-540"/>
        <w:rPr>
          <w:rFonts w:ascii="Century Gothic" w:hAnsi="Century Gothic" w:cs="Arial"/>
        </w:rPr>
      </w:pPr>
      <w:r w:rsidRPr="007752BB">
        <w:rPr>
          <w:rFonts w:ascii="Century Gothic" w:hAnsi="Century Gothic" w:cs="Arial"/>
        </w:rPr>
        <w:t xml:space="preserve">Our textbook is authoritative, so always choose </w:t>
      </w:r>
      <w:r w:rsidR="007752BB">
        <w:rPr>
          <w:rFonts w:ascii="Century Gothic" w:hAnsi="Century Gothic" w:cs="Arial"/>
        </w:rPr>
        <w:t>it</w:t>
      </w:r>
      <w:r w:rsidRPr="007752BB">
        <w:rPr>
          <w:rFonts w:ascii="Century Gothic" w:hAnsi="Century Gothic" w:cs="Arial"/>
        </w:rPr>
        <w:t xml:space="preserve">s </w:t>
      </w:r>
      <w:r w:rsidR="007752BB">
        <w:rPr>
          <w:rFonts w:ascii="Century Gothic" w:hAnsi="Century Gothic" w:cs="Arial"/>
        </w:rPr>
        <w:t xml:space="preserve">authors’ </w:t>
      </w:r>
      <w:r w:rsidRPr="007752BB">
        <w:rPr>
          <w:rFonts w:ascii="Century Gothic" w:hAnsi="Century Gothic" w:cs="Arial"/>
        </w:rPr>
        <w:t xml:space="preserve">perspective if it disagrees with a practice question. </w:t>
      </w:r>
      <w:r w:rsidR="00765259" w:rsidRPr="007752BB">
        <w:rPr>
          <w:rFonts w:ascii="Century Gothic" w:hAnsi="Century Gothic" w:cs="Arial"/>
        </w:rPr>
        <w:t xml:space="preserve"> </w:t>
      </w:r>
    </w:p>
    <w:p w14:paraId="0979A96B" w14:textId="77777777" w:rsidR="00630444" w:rsidRPr="007752BB" w:rsidRDefault="00630444" w:rsidP="00630444">
      <w:pPr>
        <w:tabs>
          <w:tab w:val="left" w:pos="7920"/>
        </w:tabs>
        <w:ind w:right="-540"/>
        <w:rPr>
          <w:rFonts w:ascii="Century Gothic" w:hAnsi="Century Gothic" w:cs="Arial"/>
        </w:rPr>
      </w:pPr>
    </w:p>
    <w:p w14:paraId="08C5D65E" w14:textId="65D53D4C" w:rsidR="007752BB" w:rsidRDefault="00630444" w:rsidP="00DA65D9">
      <w:pPr>
        <w:tabs>
          <w:tab w:val="left" w:pos="7920"/>
        </w:tabs>
        <w:ind w:right="-540"/>
        <w:rPr>
          <w:rFonts w:ascii="Century Gothic" w:hAnsi="Century Gothic" w:cs="Arial"/>
        </w:rPr>
      </w:pPr>
      <w:r w:rsidRPr="007752BB">
        <w:rPr>
          <w:rFonts w:ascii="Century Gothic" w:hAnsi="Century Gothic" w:cs="Arial"/>
        </w:rPr>
        <w:t>Review the relevant section of our textbook before challenging an answer and include the page number in your appeal. You must email me your concerns about a quiz or exam within 24 hours of its completion. After that time, I will not review your grade on that assignment.</w:t>
      </w:r>
    </w:p>
    <w:p w14:paraId="47CBB19D" w14:textId="715FD9D7" w:rsidR="00951C0E" w:rsidRPr="007752BB" w:rsidRDefault="0060459E" w:rsidP="007752BB">
      <w:pPr>
        <w:pStyle w:val="Heading1"/>
        <w:tabs>
          <w:tab w:val="left" w:pos="1354"/>
        </w:tabs>
        <w:rPr>
          <w:rFonts w:ascii="Century Gothic" w:hAnsi="Century Gothic" w:cs="Arial"/>
          <w:b/>
          <w:color w:val="7030A0"/>
        </w:rPr>
      </w:pPr>
      <w:r>
        <w:rPr>
          <w:rFonts w:ascii="Century Gothic" w:hAnsi="Century Gothic" w:cs="Arial"/>
          <w:b/>
          <w:color w:val="7030A0"/>
        </w:rPr>
        <w:br/>
      </w:r>
      <w:r w:rsidR="007752BB">
        <w:rPr>
          <w:rFonts w:ascii="Century Gothic" w:hAnsi="Century Gothic" w:cs="Arial"/>
          <w:b/>
          <w:color w:val="7030A0"/>
        </w:rPr>
        <w:t>EXTRA CREDIT</w:t>
      </w:r>
    </w:p>
    <w:bookmarkEnd w:id="8"/>
    <w:p w14:paraId="7E209E79" w14:textId="394D7018" w:rsidR="007752BB" w:rsidRDefault="004C2F51" w:rsidP="007752BB">
      <w:pPr>
        <w:tabs>
          <w:tab w:val="left" w:pos="7920"/>
        </w:tabs>
        <w:ind w:right="-540"/>
        <w:rPr>
          <w:rFonts w:ascii="Century Gothic" w:hAnsi="Century Gothic"/>
        </w:rPr>
      </w:pPr>
      <w:r w:rsidRPr="007752BB">
        <w:rPr>
          <w:rFonts w:ascii="Century Gothic" w:hAnsi="Century Gothic"/>
          <w:sz w:val="4"/>
          <w:szCs w:val="4"/>
          <w:bdr w:val="none" w:sz="0" w:space="0" w:color="auto" w:frame="1"/>
        </w:rPr>
        <w:br/>
      </w:r>
      <w:r w:rsidR="007752BB" w:rsidRPr="007752BB">
        <w:rPr>
          <w:rFonts w:ascii="Century Gothic" w:hAnsi="Century Gothic"/>
        </w:rPr>
        <w:t xml:space="preserve">You may earn a maximum of 20 points from a combination of participation in research on the SONA system and a 10-question extra-credit exam over </w:t>
      </w:r>
      <w:r w:rsidR="00C8086F">
        <w:rPr>
          <w:rFonts w:ascii="Century Gothic" w:hAnsi="Century Gothic"/>
        </w:rPr>
        <w:t xml:space="preserve">the </w:t>
      </w:r>
      <w:hyperlink r:id="rId13" w:history="1">
        <w:r w:rsidR="00C8086F" w:rsidRPr="00C8086F">
          <w:rPr>
            <w:rStyle w:val="Hyperlink"/>
            <w:rFonts w:ascii="Century Gothic" w:hAnsi="Century Gothic"/>
          </w:rPr>
          <w:t>JASP Guide</w:t>
        </w:r>
      </w:hyperlink>
      <w:r w:rsidR="007752BB" w:rsidRPr="007752BB">
        <w:rPr>
          <w:rFonts w:ascii="Century Gothic" w:hAnsi="Century Gothic"/>
        </w:rPr>
        <w:t>. I will enter SONA credit in a single column (SONA) by exam 4.</w:t>
      </w:r>
    </w:p>
    <w:p w14:paraId="6AD21884" w14:textId="19036AF4" w:rsidR="00B95221" w:rsidRDefault="00B95221" w:rsidP="007752BB">
      <w:pPr>
        <w:tabs>
          <w:tab w:val="left" w:pos="7920"/>
        </w:tabs>
        <w:ind w:right="-540"/>
        <w:rPr>
          <w:rFonts w:ascii="Century Gothic" w:hAnsi="Century Gothic"/>
        </w:rPr>
      </w:pPr>
    </w:p>
    <w:p w14:paraId="332AD4CE" w14:textId="0D32A53A" w:rsidR="00B95221" w:rsidRDefault="00B95221" w:rsidP="007752BB">
      <w:pPr>
        <w:tabs>
          <w:tab w:val="left" w:pos="7920"/>
        </w:tabs>
        <w:ind w:right="-540"/>
        <w:rPr>
          <w:rFonts w:ascii="Century Gothic" w:hAnsi="Century Gothic"/>
        </w:rPr>
      </w:pPr>
      <w:r w:rsidRPr="00C92079">
        <w:rPr>
          <w:rFonts w:ascii="Century Gothic" w:hAnsi="Century Gothic"/>
        </w:rPr>
        <w:lastRenderedPageBreak/>
        <w:t>Nearly all classes in the Psychology department utilize an online system called SONA for participating in research being conducted by our students and faculty members. Early in the semester</w:t>
      </w:r>
      <w:r>
        <w:rPr>
          <w:rFonts w:ascii="Century Gothic" w:hAnsi="Century Gothic"/>
        </w:rPr>
        <w:t>,</w:t>
      </w:r>
      <w:r w:rsidRPr="00C92079">
        <w:rPr>
          <w:rFonts w:ascii="Century Gothic" w:hAnsi="Century Gothic"/>
        </w:rPr>
        <w:t xml:space="preserve"> you will receive an email from SONA informing you of your unique </w:t>
      </w:r>
      <w:proofErr w:type="spellStart"/>
      <w:r w:rsidRPr="00C92079">
        <w:rPr>
          <w:rFonts w:ascii="Century Gothic" w:hAnsi="Century Gothic"/>
        </w:rPr>
        <w:t>UserID</w:t>
      </w:r>
      <w:proofErr w:type="spellEnd"/>
      <w:r w:rsidRPr="00C92079">
        <w:rPr>
          <w:rFonts w:ascii="Century Gothic" w:hAnsi="Century Gothic"/>
        </w:rPr>
        <w:t xml:space="preserve"> and Password</w:t>
      </w:r>
      <w:r>
        <w:rPr>
          <w:rFonts w:ascii="Century Gothic" w:hAnsi="Century Gothic"/>
        </w:rPr>
        <w:t>,</w:t>
      </w:r>
      <w:r w:rsidRPr="00C92079">
        <w:rPr>
          <w:rFonts w:ascii="Century Gothic" w:hAnsi="Century Gothic"/>
        </w:rPr>
        <w:t xml:space="preserve"> as well as instructions and rules for using the system. You will use SONA to identify research opportunities in the department and then to volunteer for them. Credits earned in SONA can be applied as extra credit points in your PSYC classes. Note that all research participation is voluntary, all studies must pass ethical review </w:t>
      </w:r>
      <w:r>
        <w:rPr>
          <w:rFonts w:ascii="Century Gothic" w:hAnsi="Century Gothic"/>
        </w:rPr>
        <w:t>before</w:t>
      </w:r>
      <w:r w:rsidRPr="00C92079">
        <w:rPr>
          <w:rFonts w:ascii="Century Gothic" w:hAnsi="Century Gothic"/>
        </w:rPr>
        <w:t xml:space="preserve"> being posted on SONA, and </w:t>
      </w:r>
      <w:r>
        <w:rPr>
          <w:rFonts w:ascii="Century Gothic" w:hAnsi="Century Gothic"/>
        </w:rPr>
        <w:t>you may take the extra-credit exam instead</w:t>
      </w:r>
      <w:r w:rsidRPr="00C92079">
        <w:rPr>
          <w:rFonts w:ascii="Century Gothic" w:hAnsi="Century Gothic"/>
        </w:rPr>
        <w:t xml:space="preserve"> if you’d rather not participate in research. Be sure to read each study’s description </w:t>
      </w:r>
      <w:r>
        <w:rPr>
          <w:rFonts w:ascii="Century Gothic" w:hAnsi="Century Gothic"/>
        </w:rPr>
        <w:t>before</w:t>
      </w:r>
      <w:r w:rsidRPr="00C92079">
        <w:rPr>
          <w:rFonts w:ascii="Century Gothic" w:hAnsi="Century Gothic"/>
        </w:rPr>
        <w:t xml:space="preserve"> signing up</w:t>
      </w:r>
      <w:r>
        <w:rPr>
          <w:rFonts w:ascii="Century Gothic" w:hAnsi="Century Gothic"/>
        </w:rPr>
        <w:t>,</w:t>
      </w:r>
      <w:r w:rsidRPr="00C92079">
        <w:rPr>
          <w:rFonts w:ascii="Century Gothic" w:hAnsi="Century Gothic"/>
        </w:rPr>
        <w:t xml:space="preserve"> as some research is on topics that may make you uncomfortable. </w:t>
      </w:r>
      <w:r>
        <w:rPr>
          <w:rFonts w:ascii="Century Gothic" w:hAnsi="Century Gothic"/>
        </w:rPr>
        <w:t>Up to 20 credits earned in SONA for our class</w:t>
      </w:r>
      <w:r w:rsidRPr="00C92079">
        <w:rPr>
          <w:rFonts w:ascii="Century Gothic" w:hAnsi="Century Gothic"/>
        </w:rPr>
        <w:t xml:space="preserve"> can be used as extra credit.</w:t>
      </w:r>
    </w:p>
    <w:p w14:paraId="10F2D29D" w14:textId="77777777" w:rsidR="007752BB" w:rsidRDefault="007752BB" w:rsidP="007752BB">
      <w:pPr>
        <w:tabs>
          <w:tab w:val="left" w:pos="7920"/>
        </w:tabs>
        <w:ind w:right="-540"/>
        <w:rPr>
          <w:rFonts w:ascii="Century Gothic" w:hAnsi="Century Gothic"/>
        </w:rPr>
      </w:pPr>
    </w:p>
    <w:p w14:paraId="51A7A9B1" w14:textId="55224A6E" w:rsidR="008F364C" w:rsidRPr="009D62B1" w:rsidRDefault="008F364C" w:rsidP="009D62B1">
      <w:pPr>
        <w:pStyle w:val="Heading1"/>
        <w:rPr>
          <w:rFonts w:ascii="Century Gothic" w:hAnsi="Century Gothic"/>
          <w:b/>
          <w:bCs/>
        </w:rPr>
      </w:pPr>
      <w:r w:rsidRPr="009D62B1">
        <w:rPr>
          <w:rFonts w:ascii="Century Gothic" w:hAnsi="Century Gothic"/>
          <w:b/>
          <w:bCs/>
          <w:color w:val="7030A0"/>
        </w:rPr>
        <w:t>CALENDAR</w:t>
      </w:r>
      <w:r w:rsidRPr="009D62B1">
        <w:rPr>
          <w:rFonts w:ascii="Century Gothic" w:hAnsi="Century Gothic"/>
          <w:b/>
          <w:bCs/>
        </w:rPr>
        <w:br/>
      </w:r>
    </w:p>
    <w:tbl>
      <w:tblPr>
        <w:tblW w:w="10620" w:type="dxa"/>
        <w:tblInd w:w="-15"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060"/>
        <w:gridCol w:w="3742"/>
        <w:gridCol w:w="3818"/>
      </w:tblGrid>
      <w:tr w:rsidR="008F364C" w:rsidRPr="00D26292" w14:paraId="4D7E76F0" w14:textId="77777777" w:rsidTr="008F364C">
        <w:trPr>
          <w:tblHeader/>
        </w:trPr>
        <w:tc>
          <w:tcPr>
            <w:tcW w:w="10620" w:type="dxa"/>
            <w:gridSpan w:val="3"/>
            <w:shd w:val="clear" w:color="auto" w:fill="7030A0"/>
          </w:tcPr>
          <w:p w14:paraId="2825CEE2" w14:textId="49BBB61F" w:rsidR="008F364C" w:rsidRPr="008F364C" w:rsidRDefault="00C00FFD" w:rsidP="00893858">
            <w:pPr>
              <w:tabs>
                <w:tab w:val="left" w:pos="7920"/>
              </w:tabs>
              <w:ind w:right="-540"/>
              <w:rPr>
                <w:rFonts w:ascii="Century Gothic" w:hAnsi="Century Gothic" w:cs="Arial"/>
                <w:b/>
                <w:bCs/>
                <w:color w:val="FFFFFF"/>
              </w:rPr>
            </w:pPr>
            <w:proofErr w:type="gramStart"/>
            <w:r>
              <w:rPr>
                <w:rFonts w:ascii="Century Gothic" w:hAnsi="Century Gothic" w:cs="Arial"/>
                <w:b/>
                <w:bCs/>
                <w:color w:val="FFFFFF"/>
              </w:rPr>
              <w:t>Fall  2022</w:t>
            </w:r>
            <w:proofErr w:type="gramEnd"/>
            <w:r>
              <w:rPr>
                <w:rFonts w:ascii="Century Gothic" w:hAnsi="Century Gothic" w:cs="Arial"/>
                <w:b/>
                <w:bCs/>
                <w:color w:val="FFFFFF"/>
              </w:rPr>
              <w:t xml:space="preserve"> </w:t>
            </w:r>
            <w:r w:rsidR="008F364C" w:rsidRPr="008F364C">
              <w:rPr>
                <w:rFonts w:ascii="Century Gothic" w:hAnsi="Century Gothic" w:cs="Arial"/>
                <w:b/>
                <w:bCs/>
                <w:color w:val="FFFFFF"/>
              </w:rPr>
              <w:t xml:space="preserve">Calendar for PSYC </w:t>
            </w:r>
            <w:r w:rsidR="00080831">
              <w:rPr>
                <w:rFonts w:ascii="Century Gothic" w:hAnsi="Century Gothic" w:cs="Arial"/>
                <w:b/>
                <w:bCs/>
                <w:color w:val="FFFFFF"/>
              </w:rPr>
              <w:t>226</w:t>
            </w:r>
            <w:r w:rsidR="008F364C" w:rsidRPr="008F364C">
              <w:rPr>
                <w:rFonts w:ascii="Century Gothic" w:hAnsi="Century Gothic" w:cs="Arial"/>
                <w:b/>
                <w:bCs/>
                <w:color w:val="FFFFFF"/>
              </w:rPr>
              <w:br/>
              <w:t>Assignments are due during class time and may not be extended or rescheduled</w:t>
            </w:r>
            <w:r w:rsidR="00080831">
              <w:rPr>
                <w:rFonts w:ascii="Century Gothic" w:hAnsi="Century Gothic" w:cs="Arial"/>
                <w:b/>
                <w:bCs/>
                <w:color w:val="FFFFFF"/>
              </w:rPr>
              <w:br/>
              <w:t>Review the Smart People PPTs before JASP demonstrations</w:t>
            </w:r>
            <w:r w:rsidR="008F364C" w:rsidRPr="008F364C">
              <w:rPr>
                <w:rFonts w:ascii="Century Gothic" w:hAnsi="Century Gothic" w:cs="Arial"/>
                <w:b/>
                <w:bCs/>
                <w:color w:val="FFFFFF"/>
                <w:sz w:val="22"/>
                <w:szCs w:val="22"/>
              </w:rPr>
              <w:br/>
            </w:r>
          </w:p>
        </w:tc>
        <w:bookmarkStart w:id="9" w:name="Calendar"/>
        <w:bookmarkEnd w:id="9"/>
      </w:tr>
      <w:tr w:rsidR="008F364C" w:rsidRPr="00D26292" w14:paraId="2F1BAF41" w14:textId="77777777" w:rsidTr="008F364C">
        <w:trPr>
          <w:trHeight w:val="1331"/>
        </w:trPr>
        <w:tc>
          <w:tcPr>
            <w:tcW w:w="3060" w:type="dxa"/>
            <w:shd w:val="clear" w:color="auto" w:fill="FFFFFF"/>
          </w:tcPr>
          <w:p w14:paraId="07A5AFEE" w14:textId="1D326149" w:rsidR="008F364C" w:rsidRPr="008F364C" w:rsidRDefault="008F364C" w:rsidP="00893858">
            <w:pPr>
              <w:tabs>
                <w:tab w:val="left" w:pos="7920"/>
              </w:tabs>
              <w:ind w:right="-540"/>
              <w:rPr>
                <w:rFonts w:ascii="Century Gothic" w:hAnsi="Century Gothic" w:cs="Arial"/>
                <w:bCs/>
                <w:color w:val="000000"/>
              </w:rPr>
            </w:pPr>
            <w:r w:rsidRPr="008F364C">
              <w:rPr>
                <w:rFonts w:ascii="Century Gothic" w:hAnsi="Century Gothic" w:cs="Arial"/>
                <w:b/>
                <w:bCs/>
                <w:color w:val="000000"/>
              </w:rPr>
              <w:br/>
              <w:t>Week 1</w:t>
            </w:r>
            <w:r w:rsidRPr="008F364C">
              <w:rPr>
                <w:rFonts w:ascii="Century Gothic" w:hAnsi="Century Gothic" w:cs="Arial"/>
                <w:b/>
                <w:bCs/>
                <w:color w:val="000000"/>
              </w:rPr>
              <w:br/>
            </w:r>
            <w:r w:rsidR="00C00FFD">
              <w:rPr>
                <w:rFonts w:ascii="Century Gothic" w:hAnsi="Century Gothic" w:cs="Arial"/>
                <w:bCs/>
                <w:color w:val="000000"/>
              </w:rPr>
              <w:t>Aug 22</w:t>
            </w:r>
            <w:r w:rsidRPr="008F364C">
              <w:rPr>
                <w:rFonts w:ascii="Century Gothic" w:hAnsi="Century Gothic" w:cs="Arial"/>
                <w:bCs/>
                <w:color w:val="000000"/>
              </w:rPr>
              <w:t xml:space="preserve"> Ch </w:t>
            </w:r>
            <w:r w:rsidR="00080831">
              <w:rPr>
                <w:rFonts w:ascii="Century Gothic" w:hAnsi="Century Gothic" w:cs="Arial"/>
                <w:bCs/>
                <w:color w:val="000000"/>
              </w:rPr>
              <w:t>1</w:t>
            </w:r>
            <w:r w:rsidRPr="008F364C">
              <w:rPr>
                <w:rFonts w:ascii="Century Gothic" w:hAnsi="Century Gothic" w:cs="Arial"/>
                <w:bCs/>
                <w:color w:val="000000"/>
              </w:rPr>
              <w:t xml:space="preserve"> (Q1)</w:t>
            </w:r>
          </w:p>
          <w:p w14:paraId="7A5AEFA9" w14:textId="0E280D19" w:rsidR="008F364C" w:rsidRPr="008F364C" w:rsidRDefault="00C00FFD" w:rsidP="00893858">
            <w:pPr>
              <w:tabs>
                <w:tab w:val="left" w:pos="7920"/>
              </w:tabs>
              <w:ind w:right="-540"/>
              <w:rPr>
                <w:rFonts w:ascii="Century Gothic" w:hAnsi="Century Gothic" w:cs="Arial"/>
                <w:bCs/>
                <w:color w:val="000000"/>
              </w:rPr>
            </w:pPr>
            <w:r>
              <w:rPr>
                <w:rFonts w:ascii="Century Gothic" w:hAnsi="Century Gothic" w:cs="Arial"/>
                <w:bCs/>
                <w:color w:val="000000"/>
              </w:rPr>
              <w:t>Aug 24</w:t>
            </w:r>
            <w:r w:rsidR="00080831">
              <w:rPr>
                <w:rFonts w:ascii="Century Gothic" w:hAnsi="Century Gothic" w:cs="Arial"/>
                <w:bCs/>
                <w:color w:val="000000"/>
              </w:rPr>
              <w:t xml:space="preserve"> </w:t>
            </w:r>
            <w:r w:rsidR="008F364C" w:rsidRPr="008F364C">
              <w:rPr>
                <w:rFonts w:ascii="Century Gothic" w:hAnsi="Century Gothic" w:cs="Arial"/>
                <w:bCs/>
                <w:color w:val="000000"/>
                <w:shd w:val="clear" w:color="auto" w:fill="FFFFFF"/>
              </w:rPr>
              <w:t xml:space="preserve">Ch </w:t>
            </w:r>
            <w:r w:rsidR="00080831">
              <w:rPr>
                <w:rFonts w:ascii="Century Gothic" w:hAnsi="Century Gothic" w:cs="Arial"/>
                <w:bCs/>
                <w:color w:val="000000"/>
                <w:shd w:val="clear" w:color="auto" w:fill="FFFFFF"/>
              </w:rPr>
              <w:t>1</w:t>
            </w:r>
            <w:r w:rsidR="008F364C" w:rsidRPr="008F364C">
              <w:rPr>
                <w:rFonts w:ascii="Century Gothic" w:hAnsi="Century Gothic" w:cs="Arial"/>
                <w:bCs/>
                <w:color w:val="000000"/>
                <w:shd w:val="clear" w:color="auto" w:fill="FFFFFF"/>
              </w:rPr>
              <w:t xml:space="preserve"> (Q2)</w:t>
            </w:r>
            <w:r w:rsidR="008F364C" w:rsidRPr="008F364C">
              <w:rPr>
                <w:rFonts w:ascii="Century Gothic" w:hAnsi="Century Gothic" w:cs="Arial"/>
                <w:bCs/>
                <w:color w:val="000000"/>
                <w:shd w:val="clear" w:color="auto" w:fill="EEECE1"/>
              </w:rPr>
              <w:t xml:space="preserve"> </w:t>
            </w:r>
            <w:r w:rsidR="00080831">
              <w:rPr>
                <w:rFonts w:ascii="Century Gothic" w:hAnsi="Century Gothic" w:cs="Arial"/>
                <w:bCs/>
                <w:color w:val="000000"/>
                <w:shd w:val="clear" w:color="auto" w:fill="EEECE1"/>
              </w:rPr>
              <w:br/>
            </w:r>
            <w:r>
              <w:rPr>
                <w:rFonts w:ascii="Century Gothic" w:hAnsi="Century Gothic" w:cs="Arial"/>
                <w:bCs/>
                <w:color w:val="000000"/>
                <w:shd w:val="clear" w:color="auto" w:fill="FFFFFF"/>
              </w:rPr>
              <w:t>Aug 26</w:t>
            </w:r>
            <w:r w:rsidR="00776147">
              <w:rPr>
                <w:rFonts w:ascii="Century Gothic" w:hAnsi="Century Gothic" w:cs="Arial"/>
                <w:bCs/>
                <w:color w:val="000000"/>
                <w:shd w:val="clear" w:color="auto" w:fill="FFFFFF"/>
              </w:rPr>
              <w:t xml:space="preserve"> </w:t>
            </w:r>
            <w:r w:rsidR="00080831" w:rsidRPr="008F364C">
              <w:rPr>
                <w:rFonts w:ascii="Century Gothic" w:hAnsi="Century Gothic" w:cs="Arial"/>
                <w:bCs/>
                <w:color w:val="000000"/>
                <w:shd w:val="clear" w:color="auto" w:fill="FFFFFF"/>
              </w:rPr>
              <w:t xml:space="preserve">Ch </w:t>
            </w:r>
            <w:r w:rsidR="00080831">
              <w:rPr>
                <w:rFonts w:ascii="Century Gothic" w:hAnsi="Century Gothic" w:cs="Arial"/>
                <w:bCs/>
                <w:color w:val="000000"/>
                <w:shd w:val="clear" w:color="auto" w:fill="FFFFFF"/>
              </w:rPr>
              <w:t>2</w:t>
            </w:r>
            <w:r w:rsidR="00080831" w:rsidRPr="008F364C">
              <w:rPr>
                <w:rFonts w:ascii="Century Gothic" w:hAnsi="Century Gothic" w:cs="Arial"/>
                <w:bCs/>
                <w:color w:val="000000"/>
                <w:shd w:val="clear" w:color="auto" w:fill="FFFFFF"/>
              </w:rPr>
              <w:t xml:space="preserve"> (Q3)</w:t>
            </w:r>
            <w:r w:rsidR="00080831" w:rsidRPr="008F364C">
              <w:rPr>
                <w:rFonts w:ascii="Century Gothic" w:hAnsi="Century Gothic" w:cs="Arial"/>
                <w:bCs/>
                <w:color w:val="000000"/>
              </w:rPr>
              <w:t xml:space="preserve">  </w:t>
            </w:r>
            <w:r w:rsidR="00080831">
              <w:rPr>
                <w:rFonts w:ascii="Century Gothic" w:hAnsi="Century Gothic" w:cs="Arial"/>
                <w:bCs/>
                <w:color w:val="000000"/>
                <w:shd w:val="clear" w:color="auto" w:fill="EEECE1"/>
              </w:rPr>
              <w:br/>
            </w:r>
          </w:p>
        </w:tc>
        <w:tc>
          <w:tcPr>
            <w:tcW w:w="3742" w:type="dxa"/>
            <w:shd w:val="clear" w:color="auto" w:fill="FFFFFF"/>
          </w:tcPr>
          <w:p w14:paraId="0DA91B10" w14:textId="2B1B5564"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br/>
              <w:t>Week 7</w:t>
            </w:r>
            <w:r w:rsidRPr="008F364C">
              <w:rPr>
                <w:rFonts w:ascii="Century Gothic" w:hAnsi="Century Gothic" w:cs="Arial"/>
                <w:color w:val="000000"/>
              </w:rPr>
              <w:br/>
            </w:r>
            <w:r w:rsidR="00C01DFB">
              <w:rPr>
                <w:rFonts w:ascii="Century Gothic" w:hAnsi="Century Gothic" w:cs="Arial"/>
                <w:b/>
                <w:bCs/>
                <w:color w:val="7030A0"/>
              </w:rPr>
              <w:t>Oct 3</w:t>
            </w:r>
            <w:r w:rsidRPr="00080831">
              <w:rPr>
                <w:rFonts w:ascii="Century Gothic" w:hAnsi="Century Gothic" w:cs="Arial"/>
                <w:b/>
                <w:bCs/>
                <w:color w:val="7030A0"/>
              </w:rPr>
              <w:t xml:space="preserve"> </w:t>
            </w:r>
            <w:r w:rsidR="00080831" w:rsidRPr="00080831">
              <w:rPr>
                <w:rFonts w:ascii="Century Gothic" w:hAnsi="Century Gothic" w:cs="Arial"/>
                <w:b/>
                <w:bCs/>
                <w:color w:val="7030A0"/>
              </w:rPr>
              <w:t>Exam 2 Ch 5-8</w:t>
            </w:r>
          </w:p>
          <w:p w14:paraId="2B7FE13F" w14:textId="2A32FCBC" w:rsidR="008F364C" w:rsidRPr="008F364C" w:rsidRDefault="00C01DFB" w:rsidP="00893858">
            <w:pPr>
              <w:tabs>
                <w:tab w:val="left" w:pos="7920"/>
              </w:tabs>
              <w:ind w:right="-540"/>
              <w:rPr>
                <w:rFonts w:ascii="Century Gothic" w:hAnsi="Century Gothic" w:cs="Arial"/>
                <w:color w:val="000000"/>
              </w:rPr>
            </w:pPr>
            <w:r>
              <w:rPr>
                <w:rFonts w:ascii="Century Gothic" w:hAnsi="Century Gothic" w:cs="Arial"/>
                <w:color w:val="000000" w:themeColor="text1"/>
              </w:rPr>
              <w:t>Oct 5</w:t>
            </w:r>
            <w:r w:rsidR="008F364C" w:rsidRPr="008F364C">
              <w:rPr>
                <w:rFonts w:ascii="Century Gothic" w:hAnsi="Century Gothic" w:cs="Arial"/>
                <w:color w:val="000000" w:themeColor="text1"/>
              </w:rPr>
              <w:t xml:space="preserve"> </w:t>
            </w:r>
            <w:r w:rsidR="008F364C" w:rsidRPr="008F364C">
              <w:rPr>
                <w:rFonts w:ascii="Century Gothic" w:hAnsi="Century Gothic" w:cs="Arial"/>
                <w:color w:val="000000"/>
              </w:rPr>
              <w:t xml:space="preserve">Ch </w:t>
            </w:r>
            <w:r w:rsidR="00080831">
              <w:rPr>
                <w:rFonts w:ascii="Century Gothic" w:hAnsi="Century Gothic" w:cs="Arial"/>
                <w:color w:val="000000"/>
              </w:rPr>
              <w:t>9</w:t>
            </w:r>
            <w:r w:rsidR="008F364C" w:rsidRPr="008F364C">
              <w:rPr>
                <w:rFonts w:ascii="Century Gothic" w:hAnsi="Century Gothic" w:cs="Arial"/>
                <w:color w:val="000000"/>
              </w:rPr>
              <w:t xml:space="preserve"> (Q1</w:t>
            </w:r>
            <w:r w:rsidR="00080831">
              <w:rPr>
                <w:rFonts w:ascii="Century Gothic" w:hAnsi="Century Gothic" w:cs="Arial"/>
                <w:color w:val="000000"/>
              </w:rPr>
              <w:t>7</w:t>
            </w:r>
            <w:r w:rsidR="008F364C" w:rsidRPr="008F364C">
              <w:rPr>
                <w:rFonts w:ascii="Century Gothic" w:hAnsi="Century Gothic" w:cs="Arial"/>
                <w:color w:val="000000"/>
              </w:rPr>
              <w:t>)</w:t>
            </w:r>
            <w:r w:rsidR="00080831">
              <w:rPr>
                <w:rFonts w:ascii="Century Gothic" w:hAnsi="Century Gothic" w:cs="Arial"/>
                <w:color w:val="000000"/>
              </w:rPr>
              <w:br/>
            </w:r>
            <w:r>
              <w:rPr>
                <w:rFonts w:ascii="Century Gothic" w:hAnsi="Century Gothic" w:cs="Arial"/>
                <w:color w:val="000000"/>
              </w:rPr>
              <w:t>Oct 7</w:t>
            </w:r>
            <w:r w:rsidR="00080831">
              <w:rPr>
                <w:rFonts w:ascii="Century Gothic" w:hAnsi="Century Gothic" w:cs="Arial"/>
                <w:color w:val="000000"/>
              </w:rPr>
              <w:t xml:space="preserve"> Ch 9 (Q18)</w:t>
            </w:r>
          </w:p>
        </w:tc>
        <w:tc>
          <w:tcPr>
            <w:tcW w:w="3818" w:type="dxa"/>
            <w:shd w:val="clear" w:color="auto" w:fill="FFFFFF"/>
          </w:tcPr>
          <w:p w14:paraId="63F0FCB6" w14:textId="661F2896" w:rsidR="008F364C" w:rsidRPr="00080831" w:rsidRDefault="008F364C" w:rsidP="00893858">
            <w:pPr>
              <w:tabs>
                <w:tab w:val="left" w:pos="7920"/>
              </w:tabs>
              <w:ind w:right="-540"/>
              <w:rPr>
                <w:rFonts w:ascii="Century Gothic" w:hAnsi="Century Gothic" w:cs="Arial"/>
                <w:color w:val="000000"/>
              </w:rPr>
            </w:pPr>
            <w:r w:rsidRPr="00080831">
              <w:rPr>
                <w:rFonts w:ascii="Century Gothic" w:hAnsi="Century Gothic" w:cs="Arial"/>
                <w:color w:val="000000"/>
              </w:rPr>
              <w:br/>
            </w:r>
            <w:r w:rsidRPr="00FA1A6C">
              <w:rPr>
                <w:rFonts w:ascii="Century Gothic" w:hAnsi="Century Gothic" w:cs="Arial"/>
                <w:b/>
                <w:bCs/>
                <w:color w:val="000000"/>
              </w:rPr>
              <w:t>Week 13</w:t>
            </w:r>
            <w:r w:rsidRPr="00080831">
              <w:rPr>
                <w:rFonts w:ascii="Century Gothic" w:hAnsi="Century Gothic" w:cs="Arial"/>
                <w:color w:val="000000"/>
              </w:rPr>
              <w:t xml:space="preserve">  </w:t>
            </w:r>
            <w:r w:rsidRPr="00080831">
              <w:rPr>
                <w:rFonts w:ascii="Century Gothic" w:hAnsi="Century Gothic" w:cs="Arial"/>
                <w:color w:val="000000"/>
              </w:rPr>
              <w:br/>
            </w:r>
            <w:r w:rsidR="00FA1A6C">
              <w:rPr>
                <w:rFonts w:ascii="Century Gothic" w:hAnsi="Century Gothic" w:cs="Arial"/>
                <w:color w:val="000000" w:themeColor="text1"/>
              </w:rPr>
              <w:t>Nov 1</w:t>
            </w:r>
            <w:r w:rsidR="00080831" w:rsidRPr="00080831">
              <w:rPr>
                <w:rFonts w:ascii="Century Gothic" w:hAnsi="Century Gothic" w:cs="Arial"/>
                <w:color w:val="000000" w:themeColor="text1"/>
              </w:rPr>
              <w:t>4</w:t>
            </w:r>
            <w:r w:rsidRPr="00080831">
              <w:rPr>
                <w:rFonts w:ascii="Century Gothic" w:hAnsi="Century Gothic" w:cs="Arial"/>
                <w:color w:val="000000" w:themeColor="text1"/>
              </w:rPr>
              <w:t xml:space="preserve"> </w:t>
            </w:r>
            <w:r w:rsidR="00FA1A6C" w:rsidRPr="00080831">
              <w:rPr>
                <w:rFonts w:ascii="Century Gothic" w:hAnsi="Century Gothic" w:cs="Arial"/>
                <w:color w:val="000000"/>
              </w:rPr>
              <w:t>Regression (Q32)</w:t>
            </w:r>
            <w:r w:rsidRPr="00080831">
              <w:rPr>
                <w:rFonts w:ascii="Century Gothic" w:hAnsi="Century Gothic" w:cs="Arial"/>
                <w:color w:val="000000" w:themeColor="text1"/>
              </w:rPr>
              <w:br/>
            </w:r>
            <w:r w:rsidR="00FA1A6C">
              <w:rPr>
                <w:rFonts w:ascii="Century Gothic" w:hAnsi="Century Gothic" w:cs="Arial"/>
                <w:color w:val="000000" w:themeColor="text1"/>
              </w:rPr>
              <w:t>Nov 16</w:t>
            </w:r>
            <w:r w:rsidRPr="00080831">
              <w:rPr>
                <w:rFonts w:ascii="Century Gothic" w:hAnsi="Century Gothic" w:cs="Arial"/>
                <w:color w:val="000000" w:themeColor="text1"/>
              </w:rPr>
              <w:t xml:space="preserve"> </w:t>
            </w:r>
            <w:r w:rsidR="00FA1A6C" w:rsidRPr="00080831">
              <w:rPr>
                <w:rFonts w:ascii="Century Gothic" w:hAnsi="Century Gothic" w:cs="Arial"/>
                <w:i/>
                <w:iCs/>
                <w:color w:val="000000"/>
              </w:rPr>
              <w:t>t</w:t>
            </w:r>
            <w:r w:rsidR="00FA1A6C">
              <w:rPr>
                <w:rFonts w:ascii="Century Gothic" w:hAnsi="Century Gothic" w:cs="Arial"/>
                <w:color w:val="000000"/>
              </w:rPr>
              <w:t>-test</w:t>
            </w:r>
            <w:r w:rsidR="00FA1A6C" w:rsidRPr="008F364C">
              <w:rPr>
                <w:rFonts w:ascii="Century Gothic" w:hAnsi="Century Gothic" w:cs="Arial"/>
                <w:color w:val="000000"/>
              </w:rPr>
              <w:t xml:space="preserve"> (Q</w:t>
            </w:r>
            <w:r w:rsidR="00FA1A6C">
              <w:rPr>
                <w:rFonts w:ascii="Century Gothic" w:hAnsi="Century Gothic" w:cs="Arial"/>
                <w:color w:val="000000"/>
              </w:rPr>
              <w:t>3</w:t>
            </w:r>
            <w:r w:rsidR="00FA1A6C" w:rsidRPr="008F364C">
              <w:rPr>
                <w:rFonts w:ascii="Century Gothic" w:hAnsi="Century Gothic" w:cs="Arial"/>
                <w:color w:val="000000"/>
              </w:rPr>
              <w:t>3)</w:t>
            </w:r>
            <w:r w:rsidR="00080831" w:rsidRPr="00080831">
              <w:rPr>
                <w:rFonts w:ascii="Century Gothic" w:hAnsi="Century Gothic" w:cs="Arial"/>
                <w:color w:val="000000" w:themeColor="text1"/>
              </w:rPr>
              <w:br/>
            </w:r>
            <w:r w:rsidR="00FA1A6C">
              <w:rPr>
                <w:rFonts w:ascii="Century Gothic" w:hAnsi="Century Gothic" w:cs="Arial"/>
                <w:color w:val="000000"/>
              </w:rPr>
              <w:t>Nov 1</w:t>
            </w:r>
            <w:r w:rsidR="00080831" w:rsidRPr="00080831">
              <w:rPr>
                <w:rFonts w:ascii="Century Gothic" w:hAnsi="Century Gothic" w:cs="Arial"/>
                <w:color w:val="000000"/>
              </w:rPr>
              <w:t xml:space="preserve">8 </w:t>
            </w:r>
            <w:r w:rsidR="00FA1A6C">
              <w:rPr>
                <w:rFonts w:ascii="Century Gothic" w:hAnsi="Century Gothic" w:cs="Arial"/>
                <w:bCs/>
                <w:color w:val="000000"/>
              </w:rPr>
              <w:t>ANOVA B/S</w:t>
            </w:r>
            <w:r w:rsidR="00FA1A6C" w:rsidRPr="009D62B1">
              <w:rPr>
                <w:rFonts w:ascii="Century Gothic" w:hAnsi="Century Gothic" w:cs="Arial"/>
                <w:bCs/>
                <w:color w:val="000000"/>
              </w:rPr>
              <w:t xml:space="preserve"> (Q</w:t>
            </w:r>
            <w:r w:rsidR="00FA1A6C">
              <w:rPr>
                <w:rFonts w:ascii="Century Gothic" w:hAnsi="Century Gothic" w:cs="Arial"/>
                <w:bCs/>
                <w:color w:val="000000"/>
              </w:rPr>
              <w:t>3</w:t>
            </w:r>
            <w:r w:rsidR="00FA1A6C" w:rsidRPr="009D62B1">
              <w:rPr>
                <w:rFonts w:ascii="Century Gothic" w:hAnsi="Century Gothic" w:cs="Arial"/>
                <w:bCs/>
                <w:color w:val="000000"/>
              </w:rPr>
              <w:t>4)</w:t>
            </w:r>
          </w:p>
        </w:tc>
      </w:tr>
      <w:tr w:rsidR="008F364C" w:rsidRPr="00D26292" w14:paraId="5F779C1E" w14:textId="77777777" w:rsidTr="008F364C">
        <w:trPr>
          <w:trHeight w:val="980"/>
        </w:trPr>
        <w:tc>
          <w:tcPr>
            <w:tcW w:w="3060" w:type="dxa"/>
            <w:shd w:val="clear" w:color="auto" w:fill="FFFFFF"/>
          </w:tcPr>
          <w:p w14:paraId="541F21FC" w14:textId="77777777" w:rsidR="008F364C" w:rsidRPr="008F364C" w:rsidRDefault="008F364C" w:rsidP="00893858">
            <w:pPr>
              <w:tabs>
                <w:tab w:val="left" w:pos="7920"/>
              </w:tabs>
              <w:ind w:right="-540"/>
              <w:rPr>
                <w:rFonts w:ascii="Century Gothic" w:hAnsi="Century Gothic" w:cs="Arial"/>
                <w:b/>
                <w:bCs/>
                <w:color w:val="000000"/>
                <w:sz w:val="22"/>
                <w:szCs w:val="22"/>
              </w:rPr>
            </w:pPr>
            <w:r w:rsidRPr="008F364C">
              <w:rPr>
                <w:rFonts w:ascii="Century Gothic" w:hAnsi="Century Gothic" w:cs="Arial"/>
                <w:b/>
                <w:bCs/>
                <w:color w:val="000000"/>
                <w:sz w:val="22"/>
                <w:szCs w:val="22"/>
              </w:rPr>
              <w:t>Week 2</w:t>
            </w:r>
          </w:p>
          <w:p w14:paraId="4967A46D" w14:textId="1AD3BBD5" w:rsidR="008F364C" w:rsidRPr="008F364C" w:rsidRDefault="00C00FFD" w:rsidP="00893858">
            <w:pPr>
              <w:tabs>
                <w:tab w:val="left" w:pos="7920"/>
              </w:tabs>
              <w:ind w:right="-540"/>
              <w:rPr>
                <w:rFonts w:ascii="Century Gothic" w:hAnsi="Century Gothic" w:cs="Arial"/>
                <w:b/>
                <w:bCs/>
                <w:color w:val="000000"/>
              </w:rPr>
            </w:pPr>
            <w:r>
              <w:rPr>
                <w:rFonts w:ascii="Century Gothic" w:hAnsi="Century Gothic" w:cs="Arial"/>
                <w:bCs/>
                <w:color w:val="000000"/>
                <w:shd w:val="clear" w:color="auto" w:fill="FFFFFF"/>
              </w:rPr>
              <w:t>Aug 29</w:t>
            </w:r>
            <w:r w:rsidR="008F364C" w:rsidRPr="008F364C">
              <w:rPr>
                <w:rFonts w:ascii="Century Gothic" w:hAnsi="Century Gothic" w:cs="Arial"/>
                <w:bCs/>
                <w:color w:val="000000"/>
                <w:shd w:val="clear" w:color="auto" w:fill="FFFFFF"/>
              </w:rPr>
              <w:t xml:space="preserve"> </w:t>
            </w:r>
            <w:r w:rsidRPr="008F364C">
              <w:rPr>
                <w:rFonts w:ascii="Century Gothic" w:hAnsi="Century Gothic" w:cs="Arial"/>
                <w:bCs/>
                <w:color w:val="000000"/>
              </w:rPr>
              <w:t xml:space="preserve">Ch </w:t>
            </w:r>
            <w:r>
              <w:rPr>
                <w:rFonts w:ascii="Century Gothic" w:hAnsi="Century Gothic" w:cs="Arial"/>
                <w:bCs/>
                <w:color w:val="000000"/>
              </w:rPr>
              <w:t>2</w:t>
            </w:r>
            <w:r w:rsidRPr="008F364C">
              <w:rPr>
                <w:rFonts w:ascii="Century Gothic" w:hAnsi="Century Gothic" w:cs="Arial"/>
                <w:bCs/>
                <w:color w:val="000000"/>
              </w:rPr>
              <w:t xml:space="preserve"> (Q4</w:t>
            </w:r>
            <w:r>
              <w:rPr>
                <w:rFonts w:ascii="Century Gothic" w:hAnsi="Century Gothic" w:cs="Arial"/>
                <w:bCs/>
                <w:color w:val="000000"/>
              </w:rPr>
              <w:t>)</w:t>
            </w:r>
            <w:r w:rsidR="008F364C" w:rsidRPr="008F364C">
              <w:rPr>
                <w:rFonts w:ascii="Century Gothic" w:hAnsi="Century Gothic" w:cs="Arial"/>
                <w:bCs/>
                <w:color w:val="000000"/>
                <w:shd w:val="clear" w:color="auto" w:fill="FFFFFF"/>
              </w:rPr>
              <w:br/>
            </w:r>
            <w:r w:rsidRPr="00C00FFD">
              <w:rPr>
                <w:rFonts w:ascii="Century Gothic" w:hAnsi="Century Gothic" w:cs="Arial"/>
                <w:bCs/>
                <w:color w:val="000000" w:themeColor="text1"/>
                <w:shd w:val="clear" w:color="auto" w:fill="FFFFFF"/>
              </w:rPr>
              <w:t xml:space="preserve">Aug 31 </w:t>
            </w:r>
            <w:r w:rsidRPr="00C00FFD">
              <w:rPr>
                <w:rFonts w:ascii="Century Gothic" w:hAnsi="Century Gothic" w:cs="Arial"/>
                <w:color w:val="000000" w:themeColor="text1"/>
              </w:rPr>
              <w:t>Ch 3 (Q5)</w:t>
            </w:r>
            <w:r w:rsidR="00080831">
              <w:rPr>
                <w:rFonts w:ascii="Century Gothic" w:hAnsi="Century Gothic" w:cs="Arial"/>
                <w:bCs/>
                <w:color w:val="000000"/>
              </w:rPr>
              <w:br/>
            </w:r>
            <w:r w:rsidRPr="00C00FFD">
              <w:rPr>
                <w:rFonts w:ascii="Century Gothic" w:hAnsi="Century Gothic" w:cs="Arial"/>
                <w:color w:val="000000" w:themeColor="text1"/>
              </w:rPr>
              <w:t xml:space="preserve">Sept </w:t>
            </w:r>
            <w:r>
              <w:rPr>
                <w:rFonts w:ascii="Century Gothic" w:hAnsi="Century Gothic" w:cs="Arial"/>
                <w:color w:val="000000" w:themeColor="text1"/>
              </w:rPr>
              <w:t xml:space="preserve">2 </w:t>
            </w:r>
            <w:r w:rsidRPr="008F364C">
              <w:rPr>
                <w:rFonts w:ascii="Century Gothic" w:hAnsi="Century Gothic" w:cs="Arial"/>
                <w:bCs/>
                <w:color w:val="000000"/>
              </w:rPr>
              <w:t xml:space="preserve">Ch </w:t>
            </w:r>
            <w:r>
              <w:rPr>
                <w:rFonts w:ascii="Century Gothic" w:hAnsi="Century Gothic" w:cs="Arial"/>
                <w:bCs/>
                <w:color w:val="000000"/>
              </w:rPr>
              <w:t>3</w:t>
            </w:r>
            <w:r w:rsidRPr="008F364C">
              <w:rPr>
                <w:rFonts w:ascii="Century Gothic" w:hAnsi="Century Gothic" w:cs="Arial"/>
                <w:bCs/>
                <w:color w:val="000000"/>
              </w:rPr>
              <w:t xml:space="preserve"> (Q</w:t>
            </w:r>
            <w:r>
              <w:rPr>
                <w:rFonts w:ascii="Century Gothic" w:hAnsi="Century Gothic" w:cs="Arial"/>
                <w:bCs/>
                <w:color w:val="000000"/>
              </w:rPr>
              <w:t>6</w:t>
            </w:r>
            <w:r w:rsidRPr="008F364C">
              <w:rPr>
                <w:rFonts w:ascii="Century Gothic" w:hAnsi="Century Gothic" w:cs="Arial"/>
                <w:bCs/>
                <w:color w:val="000000"/>
              </w:rPr>
              <w:t>)</w:t>
            </w:r>
            <w:r w:rsidR="00080831">
              <w:rPr>
                <w:rFonts w:ascii="Century Gothic" w:hAnsi="Century Gothic" w:cs="Arial"/>
                <w:b/>
                <w:bCs/>
                <w:color w:val="000000"/>
              </w:rPr>
              <w:br/>
            </w:r>
          </w:p>
        </w:tc>
        <w:tc>
          <w:tcPr>
            <w:tcW w:w="3742" w:type="dxa"/>
            <w:shd w:val="clear" w:color="auto" w:fill="FFFFFF"/>
          </w:tcPr>
          <w:p w14:paraId="281BC84F" w14:textId="77777777" w:rsidR="008F364C" w:rsidRPr="008F364C" w:rsidRDefault="008F364C" w:rsidP="00893858">
            <w:pPr>
              <w:tabs>
                <w:tab w:val="left" w:pos="7920"/>
              </w:tabs>
              <w:ind w:right="-540"/>
              <w:rPr>
                <w:rFonts w:ascii="Century Gothic" w:hAnsi="Century Gothic" w:cs="Arial"/>
                <w:b/>
                <w:color w:val="000000"/>
              </w:rPr>
            </w:pPr>
            <w:r w:rsidRPr="008F364C">
              <w:rPr>
                <w:rFonts w:ascii="Century Gothic" w:hAnsi="Century Gothic" w:cs="Arial"/>
                <w:b/>
                <w:color w:val="000000"/>
              </w:rPr>
              <w:t>Week 8</w:t>
            </w:r>
          </w:p>
          <w:p w14:paraId="4CE048F4" w14:textId="441EEAEC" w:rsidR="008F364C" w:rsidRPr="008F364C" w:rsidRDefault="00C01DFB" w:rsidP="00893858">
            <w:pPr>
              <w:tabs>
                <w:tab w:val="left" w:pos="7920"/>
              </w:tabs>
              <w:ind w:right="-540"/>
              <w:rPr>
                <w:rFonts w:ascii="Century Gothic" w:hAnsi="Century Gothic" w:cs="Arial"/>
                <w:b/>
                <w:color w:val="000000"/>
              </w:rPr>
            </w:pPr>
            <w:r>
              <w:rPr>
                <w:rFonts w:ascii="Century Gothic" w:hAnsi="Century Gothic" w:cs="Arial"/>
                <w:color w:val="000000" w:themeColor="text1"/>
              </w:rPr>
              <w:t>Oct 10</w:t>
            </w:r>
            <w:r w:rsidR="008F364C" w:rsidRPr="00080831">
              <w:rPr>
                <w:rFonts w:ascii="Century Gothic" w:hAnsi="Century Gothic" w:cs="Arial"/>
                <w:color w:val="000000" w:themeColor="text1"/>
              </w:rPr>
              <w:t xml:space="preserve"> </w:t>
            </w:r>
            <w:r w:rsidR="00080831">
              <w:rPr>
                <w:rFonts w:ascii="Century Gothic" w:hAnsi="Century Gothic" w:cs="Arial"/>
                <w:color w:val="000000" w:themeColor="text1"/>
              </w:rPr>
              <w:t>Ch 10 (Q19)</w:t>
            </w:r>
            <w:r w:rsidR="008F364C" w:rsidRPr="008F364C">
              <w:rPr>
                <w:rFonts w:ascii="Century Gothic" w:hAnsi="Century Gothic" w:cs="Arial"/>
                <w:color w:val="000000"/>
              </w:rPr>
              <w:br/>
            </w:r>
            <w:r>
              <w:rPr>
                <w:rFonts w:ascii="Century Gothic" w:hAnsi="Century Gothic" w:cs="Arial"/>
                <w:color w:val="000000"/>
              </w:rPr>
              <w:t>Oct 12</w:t>
            </w:r>
            <w:r w:rsidR="008F364C" w:rsidRPr="008F364C">
              <w:rPr>
                <w:rFonts w:ascii="Century Gothic" w:hAnsi="Century Gothic" w:cs="Arial"/>
                <w:color w:val="000000"/>
              </w:rPr>
              <w:t xml:space="preserve"> </w:t>
            </w:r>
            <w:r w:rsidR="009D62B1" w:rsidRPr="008F364C">
              <w:rPr>
                <w:rFonts w:ascii="Century Gothic" w:hAnsi="Century Gothic" w:cs="Arial"/>
                <w:color w:val="000000"/>
              </w:rPr>
              <w:t xml:space="preserve">Ch </w:t>
            </w:r>
            <w:r w:rsidR="00080831">
              <w:rPr>
                <w:rFonts w:ascii="Century Gothic" w:hAnsi="Century Gothic" w:cs="Arial"/>
                <w:color w:val="000000"/>
              </w:rPr>
              <w:t>10</w:t>
            </w:r>
            <w:r w:rsidR="009D62B1" w:rsidRPr="008F364C">
              <w:rPr>
                <w:rFonts w:ascii="Century Gothic" w:hAnsi="Century Gothic" w:cs="Arial"/>
                <w:color w:val="000000"/>
              </w:rPr>
              <w:t xml:space="preserve"> (Q</w:t>
            </w:r>
            <w:r w:rsidR="00080831">
              <w:rPr>
                <w:rFonts w:ascii="Century Gothic" w:hAnsi="Century Gothic" w:cs="Arial"/>
                <w:color w:val="000000"/>
              </w:rPr>
              <w:t>20</w:t>
            </w:r>
            <w:r w:rsidR="009D62B1">
              <w:rPr>
                <w:rFonts w:ascii="Century Gothic" w:hAnsi="Century Gothic" w:cs="Arial"/>
                <w:color w:val="000000"/>
              </w:rPr>
              <w:t>)</w:t>
            </w:r>
            <w:r w:rsidR="00080831">
              <w:rPr>
                <w:rFonts w:ascii="Century Gothic" w:hAnsi="Century Gothic" w:cs="Arial"/>
                <w:color w:val="000000"/>
              </w:rPr>
              <w:br/>
            </w:r>
            <w:r>
              <w:rPr>
                <w:rFonts w:ascii="Century Gothic" w:hAnsi="Century Gothic" w:cs="Arial"/>
                <w:bCs/>
                <w:color w:val="000000"/>
              </w:rPr>
              <w:t>Oct 14</w:t>
            </w:r>
            <w:r w:rsidR="00080831" w:rsidRPr="00080831">
              <w:rPr>
                <w:rFonts w:ascii="Century Gothic" w:hAnsi="Century Gothic" w:cs="Arial"/>
                <w:bCs/>
                <w:color w:val="000000"/>
              </w:rPr>
              <w:t xml:space="preserve"> </w:t>
            </w:r>
            <w:r>
              <w:rPr>
                <w:rFonts w:ascii="Century Gothic" w:hAnsi="Century Gothic" w:cs="Arial"/>
                <w:bCs/>
                <w:color w:val="000000"/>
              </w:rPr>
              <w:t>Midterm Break</w:t>
            </w:r>
          </w:p>
        </w:tc>
        <w:tc>
          <w:tcPr>
            <w:tcW w:w="3818" w:type="dxa"/>
            <w:shd w:val="clear" w:color="auto" w:fill="FFFFFF"/>
          </w:tcPr>
          <w:p w14:paraId="535B92B4" w14:textId="77777777"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t>Week 14</w:t>
            </w:r>
          </w:p>
          <w:p w14:paraId="7B17E9F7" w14:textId="3F17DA9C" w:rsidR="008F364C" w:rsidRPr="008F364C" w:rsidRDefault="00FA1A6C" w:rsidP="00893858">
            <w:pPr>
              <w:tabs>
                <w:tab w:val="left" w:pos="7920"/>
              </w:tabs>
              <w:ind w:right="-540"/>
              <w:rPr>
                <w:rFonts w:ascii="Century Gothic" w:hAnsi="Century Gothic" w:cs="Arial"/>
                <w:b/>
                <w:bCs/>
                <w:color w:val="000000"/>
              </w:rPr>
            </w:pPr>
            <w:r>
              <w:rPr>
                <w:rFonts w:ascii="Century Gothic" w:hAnsi="Century Gothic" w:cs="Arial"/>
                <w:bCs/>
                <w:color w:val="000000"/>
              </w:rPr>
              <w:t>Nov 21-25 Thanksgiving Break</w:t>
            </w:r>
            <w:r w:rsidR="009D62B1">
              <w:rPr>
                <w:rFonts w:ascii="Century Gothic" w:hAnsi="Century Gothic" w:cs="Arial"/>
                <w:bCs/>
                <w:color w:val="000000"/>
              </w:rPr>
              <w:t xml:space="preserve"> </w:t>
            </w:r>
            <w:r w:rsidR="009D62B1">
              <w:rPr>
                <w:rFonts w:ascii="Century Gothic" w:hAnsi="Century Gothic" w:cs="Arial"/>
                <w:color w:val="000000"/>
              </w:rPr>
              <w:br/>
            </w:r>
            <w:r>
              <w:rPr>
                <w:rFonts w:ascii="Century Gothic" w:hAnsi="Century Gothic" w:cs="Arial"/>
                <w:bCs/>
                <w:color w:val="000000"/>
              </w:rPr>
              <w:t xml:space="preserve"> </w:t>
            </w:r>
            <w:r w:rsidR="009D62B1" w:rsidRPr="009D62B1">
              <w:rPr>
                <w:rFonts w:ascii="Century Gothic" w:hAnsi="Century Gothic" w:cs="Arial"/>
                <w:bCs/>
                <w:color w:val="000000"/>
              </w:rPr>
              <w:t xml:space="preserve"> </w:t>
            </w:r>
            <w:r w:rsidR="00080831">
              <w:rPr>
                <w:rFonts w:ascii="Century Gothic" w:hAnsi="Century Gothic" w:cs="Arial"/>
                <w:bCs/>
                <w:color w:val="000000"/>
              </w:rPr>
              <w:br/>
            </w:r>
            <w:r>
              <w:rPr>
                <w:rFonts w:ascii="Century Gothic" w:hAnsi="Century Gothic" w:cs="Arial"/>
                <w:bCs/>
                <w:color w:val="000000"/>
              </w:rPr>
              <w:t xml:space="preserve"> </w:t>
            </w:r>
            <w:r w:rsidR="00080831">
              <w:rPr>
                <w:rFonts w:ascii="Century Gothic" w:hAnsi="Century Gothic" w:cs="Arial"/>
                <w:bCs/>
                <w:color w:val="000000"/>
              </w:rPr>
              <w:t xml:space="preserve"> </w:t>
            </w:r>
          </w:p>
        </w:tc>
      </w:tr>
      <w:tr w:rsidR="008F364C" w:rsidRPr="00D26292" w14:paraId="45ED86B8" w14:textId="77777777" w:rsidTr="008F364C">
        <w:trPr>
          <w:trHeight w:val="980"/>
        </w:trPr>
        <w:tc>
          <w:tcPr>
            <w:tcW w:w="3060" w:type="dxa"/>
            <w:shd w:val="clear" w:color="auto" w:fill="FFFFFF"/>
          </w:tcPr>
          <w:p w14:paraId="0AAD209D" w14:textId="7D3E4ED2" w:rsidR="008F364C" w:rsidRPr="008F364C" w:rsidRDefault="008F364C" w:rsidP="00893858">
            <w:pPr>
              <w:tabs>
                <w:tab w:val="left" w:pos="7920"/>
              </w:tabs>
              <w:ind w:right="-540"/>
              <w:rPr>
                <w:rFonts w:ascii="Century Gothic" w:hAnsi="Century Gothic" w:cs="Arial"/>
                <w:bCs/>
                <w:color w:val="000000"/>
                <w:sz w:val="22"/>
                <w:szCs w:val="22"/>
                <w:shd w:val="clear" w:color="auto" w:fill="FFFFFF"/>
              </w:rPr>
            </w:pPr>
            <w:r w:rsidRPr="008F364C">
              <w:rPr>
                <w:rFonts w:ascii="Century Gothic" w:hAnsi="Century Gothic" w:cs="Arial"/>
                <w:b/>
                <w:bCs/>
                <w:color w:val="000000"/>
                <w:sz w:val="22"/>
                <w:szCs w:val="22"/>
              </w:rPr>
              <w:t>Week 3</w:t>
            </w:r>
            <w:r w:rsidRPr="008F364C">
              <w:rPr>
                <w:rFonts w:ascii="Century Gothic" w:hAnsi="Century Gothic" w:cs="Arial"/>
                <w:bCs/>
                <w:color w:val="000000"/>
                <w:sz w:val="22"/>
                <w:szCs w:val="22"/>
              </w:rPr>
              <w:t xml:space="preserve"> </w:t>
            </w:r>
            <w:r w:rsidRPr="008F364C">
              <w:rPr>
                <w:rFonts w:ascii="Century Gothic" w:hAnsi="Century Gothic" w:cs="Arial"/>
                <w:bCs/>
                <w:color w:val="000000"/>
                <w:sz w:val="22"/>
                <w:szCs w:val="22"/>
              </w:rPr>
              <w:br/>
            </w:r>
            <w:r w:rsidR="00C00FFD">
              <w:rPr>
                <w:rFonts w:ascii="Century Gothic" w:hAnsi="Century Gothic" w:cs="Arial"/>
                <w:bCs/>
                <w:color w:val="000000" w:themeColor="text1"/>
              </w:rPr>
              <w:t>Sept 5 Labor Day</w:t>
            </w:r>
            <w:r w:rsidRPr="00080831">
              <w:rPr>
                <w:rFonts w:ascii="Century Gothic" w:hAnsi="Century Gothic" w:cs="Arial"/>
                <w:b/>
                <w:color w:val="000000" w:themeColor="text1"/>
              </w:rPr>
              <w:t xml:space="preserve"> </w:t>
            </w:r>
            <w:r w:rsidRPr="008F364C">
              <w:rPr>
                <w:rFonts w:ascii="Century Gothic" w:hAnsi="Century Gothic" w:cs="Arial"/>
                <w:bCs/>
                <w:color w:val="000000"/>
              </w:rPr>
              <w:br/>
            </w:r>
            <w:r w:rsidR="00C00FFD">
              <w:rPr>
                <w:rFonts w:ascii="Century Gothic" w:hAnsi="Century Gothic" w:cs="Arial"/>
                <w:bCs/>
                <w:color w:val="000000"/>
              </w:rPr>
              <w:t>Sept 7</w:t>
            </w:r>
            <w:r w:rsidR="00080831">
              <w:rPr>
                <w:rFonts w:ascii="Century Gothic" w:hAnsi="Century Gothic" w:cs="Arial"/>
                <w:bCs/>
                <w:color w:val="000000"/>
              </w:rPr>
              <w:t xml:space="preserve"> Ch 4 (Q7)</w:t>
            </w:r>
            <w:r w:rsidR="00080831">
              <w:rPr>
                <w:rFonts w:ascii="Century Gothic" w:hAnsi="Century Gothic" w:cs="Arial"/>
                <w:bCs/>
                <w:color w:val="000000"/>
              </w:rPr>
              <w:br/>
            </w:r>
            <w:r w:rsidR="00C00FFD">
              <w:rPr>
                <w:rFonts w:ascii="Century Gothic" w:hAnsi="Century Gothic" w:cs="Arial"/>
                <w:bCs/>
                <w:color w:val="000000"/>
              </w:rPr>
              <w:t>Sept 9</w:t>
            </w:r>
            <w:r w:rsidR="00080831">
              <w:rPr>
                <w:rFonts w:ascii="Century Gothic" w:hAnsi="Century Gothic" w:cs="Arial"/>
                <w:bCs/>
                <w:color w:val="000000"/>
              </w:rPr>
              <w:t xml:space="preserve"> Ch 4 (Q8)</w:t>
            </w:r>
            <w:r w:rsidRPr="008F364C">
              <w:rPr>
                <w:rFonts w:ascii="Century Gothic" w:hAnsi="Century Gothic" w:cs="Arial"/>
                <w:bCs/>
                <w:color w:val="000000"/>
                <w:sz w:val="22"/>
                <w:szCs w:val="22"/>
              </w:rPr>
              <w:br/>
            </w:r>
          </w:p>
        </w:tc>
        <w:tc>
          <w:tcPr>
            <w:tcW w:w="3742" w:type="dxa"/>
            <w:shd w:val="clear" w:color="auto" w:fill="FFFFFF"/>
          </w:tcPr>
          <w:p w14:paraId="2EC8E839" w14:textId="6B9BB602"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9</w:t>
            </w:r>
            <w:r w:rsidRPr="008F364C">
              <w:rPr>
                <w:rFonts w:ascii="Century Gothic" w:hAnsi="Century Gothic" w:cs="Arial"/>
                <w:color w:val="000000"/>
              </w:rPr>
              <w:t xml:space="preserve"> </w:t>
            </w:r>
            <w:r w:rsidRPr="008F364C">
              <w:rPr>
                <w:rFonts w:ascii="Century Gothic" w:hAnsi="Century Gothic" w:cs="Arial"/>
                <w:color w:val="000000"/>
              </w:rPr>
              <w:br/>
            </w:r>
            <w:r w:rsidR="00C01DFB">
              <w:rPr>
                <w:rFonts w:ascii="Century Gothic" w:hAnsi="Century Gothic" w:cs="Arial"/>
                <w:color w:val="000000"/>
              </w:rPr>
              <w:t>Oct</w:t>
            </w:r>
            <w:r w:rsidR="009D62B1">
              <w:rPr>
                <w:rFonts w:ascii="Century Gothic" w:hAnsi="Century Gothic" w:cs="Arial"/>
                <w:color w:val="000000"/>
              </w:rPr>
              <w:t xml:space="preserve"> </w:t>
            </w:r>
            <w:r w:rsidR="00C01DFB">
              <w:rPr>
                <w:rFonts w:ascii="Century Gothic" w:hAnsi="Century Gothic" w:cs="Arial"/>
                <w:color w:val="000000"/>
              </w:rPr>
              <w:t>1</w:t>
            </w:r>
            <w:r w:rsidR="009D62B1">
              <w:rPr>
                <w:rFonts w:ascii="Century Gothic" w:hAnsi="Century Gothic" w:cs="Arial"/>
                <w:color w:val="000000"/>
              </w:rPr>
              <w:t>7</w:t>
            </w:r>
            <w:r w:rsidR="00C01DFB">
              <w:rPr>
                <w:rFonts w:ascii="Century Gothic" w:hAnsi="Century Gothic" w:cs="Arial"/>
                <w:color w:val="000000"/>
              </w:rPr>
              <w:t xml:space="preserve"> </w:t>
            </w:r>
            <w:r w:rsidR="00C01DFB" w:rsidRPr="00C01DFB">
              <w:rPr>
                <w:rFonts w:ascii="Century Gothic" w:hAnsi="Century Gothic" w:cs="Arial"/>
                <w:color w:val="000000"/>
              </w:rPr>
              <w:t>Ch 11 (Q21)</w:t>
            </w:r>
            <w:r w:rsidRPr="008F364C">
              <w:rPr>
                <w:rFonts w:ascii="Century Gothic" w:hAnsi="Century Gothic" w:cs="Arial"/>
                <w:color w:val="000000"/>
              </w:rPr>
              <w:t xml:space="preserve"> </w:t>
            </w:r>
            <w:r w:rsidRPr="008F364C">
              <w:rPr>
                <w:rFonts w:ascii="Century Gothic" w:hAnsi="Century Gothic" w:cs="Arial"/>
                <w:color w:val="000000"/>
              </w:rPr>
              <w:br/>
            </w:r>
            <w:r w:rsidR="00C01DFB">
              <w:rPr>
                <w:rFonts w:ascii="Century Gothic" w:hAnsi="Century Gothic" w:cs="Arial"/>
                <w:color w:val="000000"/>
              </w:rPr>
              <w:t>Oct 19</w:t>
            </w:r>
            <w:r w:rsidR="00C01DFB" w:rsidRPr="008F364C">
              <w:rPr>
                <w:rFonts w:ascii="Century Gothic" w:hAnsi="Century Gothic" w:cs="Arial"/>
                <w:color w:val="000000" w:themeColor="text1"/>
              </w:rPr>
              <w:t xml:space="preserve"> Ch 1</w:t>
            </w:r>
            <w:r w:rsidR="00C01DFB">
              <w:rPr>
                <w:rFonts w:ascii="Century Gothic" w:hAnsi="Century Gothic" w:cs="Arial"/>
                <w:color w:val="000000" w:themeColor="text1"/>
              </w:rPr>
              <w:t>1</w:t>
            </w:r>
            <w:r w:rsidR="00C01DFB" w:rsidRPr="008F364C">
              <w:rPr>
                <w:rFonts w:ascii="Century Gothic" w:hAnsi="Century Gothic" w:cs="Arial"/>
                <w:color w:val="000000" w:themeColor="text1"/>
              </w:rPr>
              <w:t xml:space="preserve"> (Q</w:t>
            </w:r>
            <w:r w:rsidR="00C01DFB">
              <w:rPr>
                <w:rFonts w:ascii="Century Gothic" w:hAnsi="Century Gothic" w:cs="Arial"/>
                <w:color w:val="000000" w:themeColor="text1"/>
              </w:rPr>
              <w:t>22</w:t>
            </w:r>
            <w:r w:rsidR="00C01DFB" w:rsidRPr="008F364C">
              <w:rPr>
                <w:rFonts w:ascii="Century Gothic" w:hAnsi="Century Gothic" w:cs="Arial"/>
                <w:color w:val="000000" w:themeColor="text1"/>
              </w:rPr>
              <w:t>)</w:t>
            </w:r>
            <w:r w:rsidR="00C01DFB">
              <w:rPr>
                <w:rFonts w:ascii="Century Gothic" w:hAnsi="Century Gothic" w:cs="Arial"/>
                <w:color w:val="000000" w:themeColor="text1"/>
              </w:rPr>
              <w:br/>
              <w:t>Oct 21 Ch 12 (Q23)</w:t>
            </w:r>
          </w:p>
        </w:tc>
        <w:tc>
          <w:tcPr>
            <w:tcW w:w="3818" w:type="dxa"/>
            <w:shd w:val="clear" w:color="auto" w:fill="FFFFFF"/>
          </w:tcPr>
          <w:p w14:paraId="6C81AD98" w14:textId="70BFCF5E"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bCs/>
                <w:color w:val="000000"/>
              </w:rPr>
              <w:t>Week 15</w:t>
            </w:r>
            <w:r w:rsidRPr="008F364C">
              <w:rPr>
                <w:rFonts w:ascii="Century Gothic" w:hAnsi="Century Gothic" w:cs="Arial"/>
                <w:bCs/>
                <w:color w:val="C00000"/>
              </w:rPr>
              <w:t xml:space="preserve"> </w:t>
            </w:r>
            <w:r w:rsidRPr="008F364C">
              <w:rPr>
                <w:rFonts w:ascii="Century Gothic" w:hAnsi="Century Gothic" w:cs="Arial"/>
                <w:bCs/>
                <w:color w:val="C00000"/>
              </w:rPr>
              <w:br/>
            </w:r>
            <w:r w:rsidR="00FA1A6C">
              <w:rPr>
                <w:rFonts w:ascii="Century Gothic" w:hAnsi="Century Gothic" w:cs="Arial"/>
                <w:color w:val="000000"/>
              </w:rPr>
              <w:t>Nov 2</w:t>
            </w:r>
            <w:r w:rsidR="00080831">
              <w:rPr>
                <w:rFonts w:ascii="Century Gothic" w:hAnsi="Century Gothic" w:cs="Arial"/>
                <w:color w:val="000000"/>
              </w:rPr>
              <w:t>8</w:t>
            </w:r>
            <w:r w:rsidR="009D62B1">
              <w:rPr>
                <w:rFonts w:ascii="Century Gothic" w:hAnsi="Century Gothic" w:cs="Arial"/>
                <w:color w:val="000000"/>
              </w:rPr>
              <w:t xml:space="preserve"> </w:t>
            </w:r>
            <w:r w:rsidR="00FA1A6C">
              <w:rPr>
                <w:rFonts w:ascii="Century Gothic" w:hAnsi="Century Gothic" w:cs="Arial"/>
                <w:bCs/>
                <w:color w:val="000000"/>
              </w:rPr>
              <w:t>ANOVA W/S (Q35)</w:t>
            </w:r>
            <w:r w:rsidRPr="008F364C">
              <w:rPr>
                <w:rFonts w:ascii="Century Gothic" w:hAnsi="Century Gothic" w:cs="Arial"/>
                <w:color w:val="000000"/>
              </w:rPr>
              <w:br/>
            </w:r>
            <w:r w:rsidR="00FA1A6C">
              <w:rPr>
                <w:rFonts w:ascii="Century Gothic" w:hAnsi="Century Gothic" w:cs="Arial"/>
                <w:color w:val="000000"/>
              </w:rPr>
              <w:t>Nov 30</w:t>
            </w:r>
            <w:r w:rsidR="009D62B1">
              <w:rPr>
                <w:rFonts w:ascii="Century Gothic" w:hAnsi="Century Gothic" w:cs="Arial"/>
                <w:color w:val="000000"/>
              </w:rPr>
              <w:t xml:space="preserve"> </w:t>
            </w:r>
            <w:r w:rsidR="00080831">
              <w:rPr>
                <w:rFonts w:ascii="Century Gothic" w:hAnsi="Century Gothic" w:cs="Arial"/>
                <w:color w:val="000000"/>
              </w:rPr>
              <w:t>Meta-Analysis (Q36)</w:t>
            </w:r>
            <w:r w:rsidR="00080831">
              <w:rPr>
                <w:rFonts w:ascii="Century Gothic" w:hAnsi="Century Gothic" w:cs="Arial"/>
                <w:color w:val="000000"/>
              </w:rPr>
              <w:br/>
            </w:r>
            <w:r w:rsidR="00FA1A6C">
              <w:rPr>
                <w:rFonts w:ascii="Century Gothic" w:hAnsi="Century Gothic" w:cs="Arial"/>
                <w:color w:val="000000"/>
              </w:rPr>
              <w:t>Dec 2</w:t>
            </w:r>
            <w:r w:rsidR="00080831">
              <w:rPr>
                <w:rFonts w:ascii="Century Gothic" w:hAnsi="Century Gothic" w:cs="Arial"/>
                <w:color w:val="000000"/>
              </w:rPr>
              <w:t xml:space="preserve"> CAP Study 1 (Q37)</w:t>
            </w:r>
          </w:p>
        </w:tc>
      </w:tr>
      <w:tr w:rsidR="008F364C" w:rsidRPr="00D26292" w14:paraId="54DF2B4E" w14:textId="77777777" w:rsidTr="008F364C">
        <w:tc>
          <w:tcPr>
            <w:tcW w:w="3060" w:type="dxa"/>
            <w:shd w:val="clear" w:color="auto" w:fill="FFFFFF"/>
          </w:tcPr>
          <w:p w14:paraId="44562D44" w14:textId="0CD23921" w:rsidR="008F364C" w:rsidRPr="008F364C" w:rsidRDefault="008F364C" w:rsidP="00893858">
            <w:pPr>
              <w:tabs>
                <w:tab w:val="left" w:pos="7920"/>
              </w:tabs>
              <w:ind w:right="-540"/>
              <w:rPr>
                <w:rFonts w:ascii="Century Gothic" w:hAnsi="Century Gothic" w:cs="Arial"/>
                <w:b/>
                <w:bCs/>
                <w:color w:val="000000"/>
              </w:rPr>
            </w:pPr>
            <w:r w:rsidRPr="008F364C">
              <w:rPr>
                <w:rFonts w:ascii="Century Gothic" w:hAnsi="Century Gothic" w:cs="Arial"/>
                <w:b/>
                <w:bCs/>
                <w:color w:val="000000"/>
              </w:rPr>
              <w:t>Week 4</w:t>
            </w:r>
            <w:r w:rsidRPr="008F364C">
              <w:rPr>
                <w:rFonts w:ascii="Century Gothic" w:hAnsi="Century Gothic" w:cs="Arial"/>
                <w:bCs/>
                <w:color w:val="000000"/>
              </w:rPr>
              <w:t xml:space="preserve"> </w:t>
            </w:r>
            <w:r w:rsidRPr="008F364C">
              <w:rPr>
                <w:rFonts w:ascii="Century Gothic" w:hAnsi="Century Gothic" w:cs="Arial"/>
                <w:bCs/>
                <w:color w:val="000000"/>
              </w:rPr>
              <w:br/>
            </w:r>
            <w:r w:rsidR="00C00FFD">
              <w:rPr>
                <w:rFonts w:ascii="Century Gothic" w:hAnsi="Century Gothic" w:cs="Arial"/>
                <w:b/>
                <w:color w:val="7030A0"/>
              </w:rPr>
              <w:t>Sept 12</w:t>
            </w:r>
            <w:r w:rsidRPr="00080831">
              <w:rPr>
                <w:rFonts w:ascii="Century Gothic" w:hAnsi="Century Gothic" w:cs="Arial"/>
                <w:b/>
                <w:color w:val="7030A0"/>
              </w:rPr>
              <w:t xml:space="preserve"> </w:t>
            </w:r>
            <w:r w:rsidR="00080831" w:rsidRPr="00080831">
              <w:rPr>
                <w:rFonts w:ascii="Century Gothic" w:hAnsi="Century Gothic" w:cs="Arial"/>
                <w:b/>
                <w:color w:val="7030A0"/>
              </w:rPr>
              <w:t>Exam 1 Ch 1-4</w:t>
            </w:r>
            <w:r w:rsidRPr="008F364C">
              <w:rPr>
                <w:rFonts w:ascii="Century Gothic" w:hAnsi="Century Gothic" w:cs="Arial"/>
                <w:bCs/>
                <w:color w:val="000000"/>
              </w:rPr>
              <w:br/>
            </w:r>
            <w:r w:rsidR="00C00FFD">
              <w:rPr>
                <w:rFonts w:ascii="Century Gothic" w:hAnsi="Century Gothic" w:cs="Arial"/>
                <w:bCs/>
                <w:color w:val="000000" w:themeColor="text1"/>
              </w:rPr>
              <w:t>Sept 14</w:t>
            </w:r>
            <w:r w:rsidRPr="008F364C">
              <w:rPr>
                <w:rFonts w:ascii="Century Gothic" w:hAnsi="Century Gothic" w:cs="Arial"/>
                <w:bCs/>
                <w:color w:val="000000" w:themeColor="text1"/>
              </w:rPr>
              <w:t xml:space="preserve"> </w:t>
            </w:r>
            <w:r w:rsidRPr="008F364C">
              <w:rPr>
                <w:rFonts w:ascii="Century Gothic" w:hAnsi="Century Gothic" w:cs="Arial"/>
                <w:bCs/>
                <w:color w:val="000000"/>
              </w:rPr>
              <w:t>Ch 5 (Q</w:t>
            </w:r>
            <w:r w:rsidR="00080831">
              <w:rPr>
                <w:rFonts w:ascii="Century Gothic" w:hAnsi="Century Gothic" w:cs="Arial"/>
                <w:bCs/>
                <w:color w:val="000000"/>
              </w:rPr>
              <w:t>9</w:t>
            </w:r>
            <w:r w:rsidRPr="008F364C">
              <w:rPr>
                <w:rFonts w:ascii="Century Gothic" w:hAnsi="Century Gothic" w:cs="Arial"/>
                <w:bCs/>
                <w:color w:val="000000"/>
              </w:rPr>
              <w:t>)</w:t>
            </w:r>
            <w:r w:rsidRPr="008F364C">
              <w:rPr>
                <w:rFonts w:ascii="Century Gothic" w:hAnsi="Century Gothic" w:cs="Arial"/>
                <w:bCs/>
                <w:color w:val="C00000"/>
              </w:rPr>
              <w:br/>
            </w:r>
            <w:r w:rsidR="00C00FFD">
              <w:rPr>
                <w:rFonts w:ascii="Century Gothic" w:hAnsi="Century Gothic" w:cs="Arial"/>
                <w:color w:val="000000"/>
              </w:rPr>
              <w:t>Sept 16</w:t>
            </w:r>
            <w:r w:rsidR="00080831" w:rsidRPr="00080831">
              <w:rPr>
                <w:rFonts w:ascii="Century Gothic" w:hAnsi="Century Gothic" w:cs="Arial"/>
                <w:color w:val="000000"/>
              </w:rPr>
              <w:t xml:space="preserve"> Ch 5 (Q10)</w:t>
            </w:r>
          </w:p>
        </w:tc>
        <w:tc>
          <w:tcPr>
            <w:tcW w:w="3742" w:type="dxa"/>
            <w:shd w:val="clear" w:color="auto" w:fill="FFFFFF"/>
          </w:tcPr>
          <w:p w14:paraId="39135D2D" w14:textId="0AE533C5"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color w:val="000000"/>
              </w:rPr>
              <w:t>Week 10</w:t>
            </w:r>
            <w:r w:rsidRPr="008F364C">
              <w:rPr>
                <w:rFonts w:ascii="Century Gothic" w:hAnsi="Century Gothic" w:cs="Arial"/>
                <w:color w:val="000000"/>
              </w:rPr>
              <w:br/>
            </w:r>
            <w:r w:rsidR="00C01DFB">
              <w:rPr>
                <w:rFonts w:ascii="Century Gothic" w:hAnsi="Century Gothic" w:cs="Arial"/>
                <w:color w:val="000000"/>
              </w:rPr>
              <w:t>Oct 24</w:t>
            </w:r>
            <w:r w:rsidR="009D62B1">
              <w:rPr>
                <w:rFonts w:ascii="Century Gothic" w:hAnsi="Century Gothic" w:cs="Arial"/>
                <w:color w:val="000000"/>
              </w:rPr>
              <w:t xml:space="preserve"> </w:t>
            </w:r>
            <w:r w:rsidR="00C01DFB">
              <w:rPr>
                <w:rFonts w:ascii="Century Gothic" w:hAnsi="Century Gothic" w:cs="Arial"/>
                <w:color w:val="000000" w:themeColor="text1"/>
              </w:rPr>
              <w:t>Ch 12 (Q24)</w:t>
            </w:r>
            <w:r w:rsidR="00C01DFB" w:rsidRPr="00080831">
              <w:rPr>
                <w:rFonts w:ascii="Century Gothic" w:hAnsi="Century Gothic" w:cs="Arial"/>
                <w:color w:val="000000" w:themeColor="text1"/>
              </w:rPr>
              <w:t xml:space="preserve">  </w:t>
            </w:r>
            <w:r w:rsidRPr="008F364C">
              <w:rPr>
                <w:rFonts w:ascii="Century Gothic" w:hAnsi="Century Gothic" w:cs="Arial"/>
                <w:color w:val="000000"/>
              </w:rPr>
              <w:br/>
            </w:r>
            <w:r w:rsidR="00C01DFB" w:rsidRPr="00C01DFB">
              <w:rPr>
                <w:rFonts w:ascii="Century Gothic" w:hAnsi="Century Gothic" w:cs="Arial"/>
                <w:b/>
                <w:bCs/>
                <w:color w:val="7030A0"/>
              </w:rPr>
              <w:t>Oct 26</w:t>
            </w:r>
            <w:r w:rsidRPr="00C01DFB">
              <w:rPr>
                <w:rFonts w:ascii="Century Gothic" w:hAnsi="Century Gothic" w:cs="Arial"/>
                <w:color w:val="7030A0"/>
              </w:rPr>
              <w:t xml:space="preserve"> </w:t>
            </w:r>
            <w:r w:rsidR="00C01DFB" w:rsidRPr="00080831">
              <w:rPr>
                <w:rFonts w:ascii="Century Gothic" w:hAnsi="Century Gothic" w:cs="Arial"/>
                <w:b/>
                <w:color w:val="7030A0"/>
              </w:rPr>
              <w:t>Ch 11 Exam 3 Ch 9-12</w:t>
            </w:r>
            <w:r w:rsidR="00080831">
              <w:rPr>
                <w:rFonts w:ascii="Century Gothic" w:hAnsi="Century Gothic" w:cs="Arial"/>
                <w:color w:val="000000" w:themeColor="text1"/>
              </w:rPr>
              <w:br/>
            </w:r>
            <w:r w:rsidR="00C01DFB">
              <w:rPr>
                <w:rFonts w:ascii="Century Gothic" w:hAnsi="Century Gothic" w:cs="Arial"/>
                <w:color w:val="000000" w:themeColor="text1"/>
              </w:rPr>
              <w:t>Oct 28</w:t>
            </w:r>
            <w:r w:rsidR="00080831">
              <w:rPr>
                <w:rFonts w:ascii="Century Gothic" w:hAnsi="Century Gothic" w:cs="Arial"/>
                <w:color w:val="000000" w:themeColor="text1"/>
              </w:rPr>
              <w:t xml:space="preserve"> </w:t>
            </w:r>
            <w:r w:rsidR="00C01DFB" w:rsidRPr="008F364C">
              <w:rPr>
                <w:rFonts w:ascii="Century Gothic" w:hAnsi="Century Gothic" w:cs="Arial"/>
                <w:bCs/>
                <w:color w:val="000000" w:themeColor="text1"/>
              </w:rPr>
              <w:t>Ch 1</w:t>
            </w:r>
            <w:r w:rsidR="00C01DFB">
              <w:rPr>
                <w:rFonts w:ascii="Century Gothic" w:hAnsi="Century Gothic" w:cs="Arial"/>
                <w:bCs/>
                <w:color w:val="000000" w:themeColor="text1"/>
              </w:rPr>
              <w:t>3</w:t>
            </w:r>
            <w:r w:rsidR="00C01DFB" w:rsidRPr="008F364C">
              <w:rPr>
                <w:rFonts w:ascii="Century Gothic" w:hAnsi="Century Gothic" w:cs="Arial"/>
                <w:bCs/>
                <w:color w:val="000000" w:themeColor="text1"/>
              </w:rPr>
              <w:t xml:space="preserve"> (Q</w:t>
            </w:r>
            <w:r w:rsidR="00C01DFB">
              <w:rPr>
                <w:rFonts w:ascii="Century Gothic" w:hAnsi="Century Gothic" w:cs="Arial"/>
                <w:bCs/>
                <w:color w:val="000000" w:themeColor="text1"/>
              </w:rPr>
              <w:t>25)</w:t>
            </w:r>
            <w:r w:rsidRPr="008F364C">
              <w:rPr>
                <w:rFonts w:ascii="Century Gothic" w:hAnsi="Century Gothic" w:cs="Arial"/>
                <w:color w:val="000000"/>
              </w:rPr>
              <w:br/>
            </w:r>
          </w:p>
        </w:tc>
        <w:tc>
          <w:tcPr>
            <w:tcW w:w="3818" w:type="dxa"/>
            <w:shd w:val="clear" w:color="auto" w:fill="FFFFFF"/>
          </w:tcPr>
          <w:p w14:paraId="7EEFDC60" w14:textId="31486585" w:rsidR="00080831" w:rsidRPr="00080831" w:rsidRDefault="008F364C" w:rsidP="00080831">
            <w:pPr>
              <w:tabs>
                <w:tab w:val="left" w:pos="7920"/>
              </w:tabs>
              <w:ind w:right="-540"/>
              <w:rPr>
                <w:rFonts w:ascii="Century Gothic" w:hAnsi="Century Gothic" w:cs="Arial"/>
                <w:b/>
                <w:color w:val="7030A0"/>
              </w:rPr>
            </w:pPr>
            <w:r w:rsidRPr="008F364C">
              <w:rPr>
                <w:rFonts w:ascii="Century Gothic" w:hAnsi="Century Gothic" w:cs="Arial"/>
                <w:b/>
                <w:bCs/>
                <w:color w:val="000000"/>
              </w:rPr>
              <w:t>Week 16</w:t>
            </w:r>
            <w:r w:rsidRPr="008F364C">
              <w:rPr>
                <w:rFonts w:ascii="Century Gothic" w:hAnsi="Century Gothic" w:cs="Arial"/>
                <w:bCs/>
                <w:color w:val="000000"/>
              </w:rPr>
              <w:br/>
            </w:r>
            <w:r w:rsidR="00FA1A6C">
              <w:rPr>
                <w:rFonts w:ascii="Century Gothic" w:hAnsi="Century Gothic" w:cs="Arial"/>
                <w:bCs/>
                <w:color w:val="000000" w:themeColor="text1"/>
              </w:rPr>
              <w:t>Dec 5</w:t>
            </w:r>
            <w:r w:rsidR="009D62B1">
              <w:rPr>
                <w:rFonts w:ascii="Century Gothic" w:hAnsi="Century Gothic" w:cs="Arial"/>
                <w:bCs/>
                <w:color w:val="000000" w:themeColor="text1"/>
              </w:rPr>
              <w:t xml:space="preserve"> </w:t>
            </w:r>
            <w:r w:rsidR="00080831">
              <w:rPr>
                <w:rFonts w:ascii="Century Gothic" w:hAnsi="Century Gothic" w:cs="Arial"/>
                <w:bCs/>
                <w:color w:val="000000" w:themeColor="text1"/>
              </w:rPr>
              <w:t>CAP Study 2</w:t>
            </w:r>
            <w:r w:rsidR="009D62B1">
              <w:rPr>
                <w:rFonts w:ascii="Century Gothic" w:hAnsi="Century Gothic" w:cs="Arial"/>
                <w:bCs/>
                <w:color w:val="000000" w:themeColor="text1"/>
              </w:rPr>
              <w:t xml:space="preserve"> (Q</w:t>
            </w:r>
            <w:r w:rsidR="00080831">
              <w:rPr>
                <w:rFonts w:ascii="Century Gothic" w:hAnsi="Century Gothic" w:cs="Arial"/>
                <w:bCs/>
                <w:color w:val="000000" w:themeColor="text1"/>
              </w:rPr>
              <w:t>38</w:t>
            </w:r>
            <w:r w:rsidR="009D62B1">
              <w:rPr>
                <w:rFonts w:ascii="Century Gothic" w:hAnsi="Century Gothic" w:cs="Arial"/>
                <w:bCs/>
                <w:color w:val="000000" w:themeColor="text1"/>
              </w:rPr>
              <w:t>)</w:t>
            </w:r>
            <w:r w:rsidR="00080831">
              <w:rPr>
                <w:rFonts w:ascii="Century Gothic" w:hAnsi="Century Gothic" w:cs="Arial"/>
                <w:bCs/>
                <w:color w:val="000000" w:themeColor="text1"/>
              </w:rPr>
              <w:br/>
            </w:r>
            <w:r w:rsidR="00FA1A6C">
              <w:rPr>
                <w:rFonts w:ascii="Century Gothic" w:hAnsi="Century Gothic" w:cs="Arial"/>
                <w:color w:val="000000" w:themeColor="text1"/>
              </w:rPr>
              <w:t>Dec 7</w:t>
            </w:r>
            <w:r w:rsidR="00080831" w:rsidRPr="00080831">
              <w:rPr>
                <w:rFonts w:ascii="Century Gothic" w:hAnsi="Century Gothic" w:cs="Arial"/>
                <w:color w:val="000000" w:themeColor="text1"/>
              </w:rPr>
              <w:t xml:space="preserve"> Replication (Q39)</w:t>
            </w:r>
            <w:r w:rsidR="009D62B1">
              <w:rPr>
                <w:rFonts w:ascii="Century Gothic" w:hAnsi="Century Gothic" w:cs="Arial"/>
                <w:b/>
                <w:color w:val="7030A0"/>
              </w:rPr>
              <w:br/>
            </w:r>
            <w:r w:rsidR="00FA1A6C">
              <w:rPr>
                <w:rFonts w:ascii="Century Gothic" w:hAnsi="Century Gothic" w:cs="Arial"/>
                <w:b/>
                <w:color w:val="7030A0"/>
              </w:rPr>
              <w:t>Dec 9</w:t>
            </w:r>
            <w:r w:rsidRPr="008F364C">
              <w:rPr>
                <w:rFonts w:ascii="Century Gothic" w:hAnsi="Century Gothic" w:cs="Arial"/>
                <w:b/>
                <w:color w:val="7030A0"/>
              </w:rPr>
              <w:t xml:space="preserve"> Exam </w:t>
            </w:r>
            <w:r w:rsidR="00080831">
              <w:rPr>
                <w:rFonts w:ascii="Century Gothic" w:hAnsi="Century Gothic" w:cs="Arial"/>
                <w:b/>
                <w:color w:val="7030A0"/>
              </w:rPr>
              <w:t>4</w:t>
            </w:r>
            <w:r w:rsidRPr="008F364C">
              <w:rPr>
                <w:rFonts w:ascii="Century Gothic" w:hAnsi="Century Gothic" w:cs="Arial"/>
                <w:b/>
                <w:color w:val="7030A0"/>
              </w:rPr>
              <w:t xml:space="preserve"> </w:t>
            </w:r>
            <w:r w:rsidR="00080831" w:rsidRPr="00080831">
              <w:rPr>
                <w:rFonts w:ascii="Century Gothic" w:hAnsi="Century Gothic" w:cs="Arial"/>
                <w:b/>
                <w:color w:val="7030A0"/>
              </w:rPr>
              <w:t>Ch 13-15</w:t>
            </w:r>
            <w:r w:rsidR="00C8086F">
              <w:rPr>
                <w:rFonts w:ascii="Century Gothic" w:hAnsi="Century Gothic" w:cs="Arial"/>
                <w:b/>
                <w:color w:val="7030A0"/>
              </w:rPr>
              <w:t>,</w:t>
            </w:r>
            <w:r w:rsidR="00080831" w:rsidRPr="00080831">
              <w:rPr>
                <w:rFonts w:ascii="Century Gothic" w:hAnsi="Century Gothic" w:cs="Arial"/>
                <w:b/>
                <w:color w:val="7030A0"/>
              </w:rPr>
              <w:t xml:space="preserve"> </w:t>
            </w:r>
          </w:p>
          <w:p w14:paraId="36EA4829" w14:textId="6811B987" w:rsidR="008F364C" w:rsidRPr="008F364C" w:rsidRDefault="00C8086F" w:rsidP="00080831">
            <w:pPr>
              <w:tabs>
                <w:tab w:val="left" w:pos="7920"/>
              </w:tabs>
              <w:ind w:right="-540"/>
              <w:rPr>
                <w:rFonts w:ascii="Century Gothic" w:hAnsi="Century Gothic" w:cs="Arial"/>
                <w:bCs/>
                <w:color w:val="7030A0"/>
              </w:rPr>
            </w:pPr>
            <w:r>
              <w:rPr>
                <w:rFonts w:ascii="Century Gothic" w:hAnsi="Century Gothic" w:cs="Arial"/>
                <w:b/>
                <w:color w:val="7030A0"/>
              </w:rPr>
              <w:t xml:space="preserve">JASP Guide </w:t>
            </w:r>
            <w:r w:rsidR="00080831" w:rsidRPr="00080831">
              <w:rPr>
                <w:rFonts w:ascii="Century Gothic" w:hAnsi="Century Gothic" w:cs="Arial"/>
                <w:b/>
                <w:color w:val="7030A0"/>
              </w:rPr>
              <w:t>Extra-Credit Exam</w:t>
            </w:r>
            <w:r w:rsidR="008F364C" w:rsidRPr="008F364C">
              <w:rPr>
                <w:rFonts w:ascii="Century Gothic" w:hAnsi="Century Gothic" w:cs="Arial"/>
                <w:bCs/>
                <w:color w:val="000000"/>
              </w:rPr>
              <w:br/>
            </w:r>
          </w:p>
        </w:tc>
      </w:tr>
      <w:tr w:rsidR="008F364C" w:rsidRPr="00D26292" w14:paraId="1CEBE3B2" w14:textId="77777777" w:rsidTr="008F364C">
        <w:trPr>
          <w:trHeight w:val="1007"/>
        </w:trPr>
        <w:tc>
          <w:tcPr>
            <w:tcW w:w="3060" w:type="dxa"/>
            <w:shd w:val="clear" w:color="auto" w:fill="FFFFFF"/>
          </w:tcPr>
          <w:p w14:paraId="108D2415" w14:textId="06DD2FC6" w:rsidR="008F364C" w:rsidRPr="008F364C" w:rsidRDefault="008F364C" w:rsidP="00893858">
            <w:pPr>
              <w:tabs>
                <w:tab w:val="left" w:pos="7920"/>
              </w:tabs>
              <w:ind w:right="-540"/>
              <w:rPr>
                <w:rFonts w:ascii="Century Gothic" w:hAnsi="Century Gothic" w:cs="Arial"/>
                <w:bCs/>
                <w:color w:val="000000"/>
              </w:rPr>
            </w:pPr>
            <w:r w:rsidRPr="008F364C">
              <w:rPr>
                <w:rFonts w:ascii="Century Gothic" w:hAnsi="Century Gothic" w:cs="Arial"/>
                <w:b/>
                <w:bCs/>
                <w:color w:val="000000"/>
              </w:rPr>
              <w:t>Week 5</w:t>
            </w:r>
            <w:r w:rsidRPr="008F364C">
              <w:rPr>
                <w:rFonts w:ascii="Century Gothic" w:hAnsi="Century Gothic" w:cs="Arial"/>
                <w:bCs/>
                <w:color w:val="000000"/>
              </w:rPr>
              <w:br/>
            </w:r>
            <w:r w:rsidR="00C00FFD">
              <w:rPr>
                <w:rFonts w:ascii="Century Gothic" w:hAnsi="Century Gothic" w:cs="Arial"/>
                <w:bCs/>
                <w:color w:val="000000"/>
              </w:rPr>
              <w:t>Sept 19</w:t>
            </w:r>
            <w:r w:rsidR="009D62B1">
              <w:rPr>
                <w:rFonts w:ascii="Century Gothic" w:hAnsi="Century Gothic" w:cs="Arial"/>
                <w:bCs/>
                <w:color w:val="000000"/>
              </w:rPr>
              <w:t xml:space="preserve"> </w:t>
            </w:r>
            <w:r w:rsidRPr="008F364C">
              <w:rPr>
                <w:rFonts w:ascii="Century Gothic" w:hAnsi="Century Gothic" w:cs="Arial"/>
                <w:bCs/>
                <w:color w:val="000000"/>
              </w:rPr>
              <w:t xml:space="preserve">Ch </w:t>
            </w:r>
            <w:r w:rsidR="00080831">
              <w:rPr>
                <w:rFonts w:ascii="Century Gothic" w:hAnsi="Century Gothic" w:cs="Arial"/>
                <w:bCs/>
                <w:color w:val="000000"/>
              </w:rPr>
              <w:t>6</w:t>
            </w:r>
            <w:r w:rsidRPr="008F364C">
              <w:rPr>
                <w:rFonts w:ascii="Century Gothic" w:hAnsi="Century Gothic" w:cs="Arial"/>
                <w:bCs/>
                <w:color w:val="000000"/>
              </w:rPr>
              <w:t xml:space="preserve"> (Q</w:t>
            </w:r>
            <w:r w:rsidR="00080831">
              <w:rPr>
                <w:rFonts w:ascii="Century Gothic" w:hAnsi="Century Gothic" w:cs="Arial"/>
                <w:bCs/>
                <w:color w:val="000000"/>
              </w:rPr>
              <w:t>11</w:t>
            </w:r>
            <w:r w:rsidRPr="008F364C">
              <w:rPr>
                <w:rFonts w:ascii="Century Gothic" w:hAnsi="Century Gothic" w:cs="Arial"/>
                <w:bCs/>
                <w:color w:val="000000"/>
              </w:rPr>
              <w:t>)</w:t>
            </w:r>
            <w:r w:rsidRPr="008F364C">
              <w:rPr>
                <w:rFonts w:ascii="Century Gothic" w:hAnsi="Century Gothic" w:cs="Arial"/>
                <w:bCs/>
                <w:color w:val="000000"/>
              </w:rPr>
              <w:br/>
            </w:r>
            <w:r w:rsidR="00C00FFD">
              <w:rPr>
                <w:rFonts w:ascii="Century Gothic" w:hAnsi="Century Gothic" w:cs="Arial"/>
                <w:bCs/>
                <w:color w:val="000000" w:themeColor="text1"/>
              </w:rPr>
              <w:t>Sept 21</w:t>
            </w:r>
            <w:r w:rsidRPr="00080831">
              <w:rPr>
                <w:rFonts w:ascii="Century Gothic" w:hAnsi="Century Gothic" w:cs="Arial"/>
                <w:bCs/>
                <w:color w:val="000000" w:themeColor="text1"/>
              </w:rPr>
              <w:t xml:space="preserve"> </w:t>
            </w:r>
            <w:r w:rsidR="00080831">
              <w:rPr>
                <w:rFonts w:ascii="Century Gothic" w:hAnsi="Century Gothic" w:cs="Arial"/>
                <w:bCs/>
                <w:color w:val="000000" w:themeColor="text1"/>
              </w:rPr>
              <w:t>Ch 6 (Q12)</w:t>
            </w:r>
            <w:r w:rsidR="00080831">
              <w:rPr>
                <w:rFonts w:ascii="Century Gothic" w:hAnsi="Century Gothic" w:cs="Arial"/>
                <w:bCs/>
                <w:color w:val="000000" w:themeColor="text1"/>
              </w:rPr>
              <w:br/>
            </w:r>
            <w:r w:rsidR="00C00FFD">
              <w:rPr>
                <w:rFonts w:ascii="Century Gothic" w:hAnsi="Century Gothic" w:cs="Arial"/>
                <w:bCs/>
                <w:color w:val="000000" w:themeColor="text1"/>
              </w:rPr>
              <w:t>Sept 23</w:t>
            </w:r>
            <w:r w:rsidR="00080831">
              <w:rPr>
                <w:rFonts w:ascii="Century Gothic" w:hAnsi="Century Gothic" w:cs="Arial"/>
                <w:bCs/>
                <w:color w:val="000000" w:themeColor="text1"/>
              </w:rPr>
              <w:t xml:space="preserve"> Ch 7 (Q13)</w:t>
            </w:r>
            <w:r w:rsidR="00080831">
              <w:rPr>
                <w:rFonts w:ascii="Century Gothic" w:hAnsi="Century Gothic" w:cs="Arial"/>
                <w:bCs/>
                <w:color w:val="000000" w:themeColor="text1"/>
              </w:rPr>
              <w:br/>
            </w:r>
          </w:p>
        </w:tc>
        <w:tc>
          <w:tcPr>
            <w:tcW w:w="3742" w:type="dxa"/>
            <w:shd w:val="clear" w:color="auto" w:fill="FFFFFF"/>
          </w:tcPr>
          <w:p w14:paraId="11ADFDD1" w14:textId="04E6121D" w:rsidR="008F364C" w:rsidRPr="008F364C" w:rsidRDefault="008F364C" w:rsidP="00893858">
            <w:pPr>
              <w:tabs>
                <w:tab w:val="left" w:pos="7920"/>
              </w:tabs>
              <w:ind w:right="-540"/>
              <w:rPr>
                <w:rFonts w:ascii="Century Gothic" w:hAnsi="Century Gothic" w:cs="Arial"/>
                <w:color w:val="000000"/>
              </w:rPr>
            </w:pPr>
            <w:r w:rsidRPr="008F364C">
              <w:rPr>
                <w:rFonts w:ascii="Century Gothic" w:hAnsi="Century Gothic" w:cs="Arial"/>
                <w:b/>
                <w:bCs/>
                <w:color w:val="000000"/>
              </w:rPr>
              <w:t>Week 11</w:t>
            </w:r>
            <w:r w:rsidRPr="008F364C">
              <w:rPr>
                <w:rFonts w:ascii="Century Gothic" w:hAnsi="Century Gothic" w:cs="Arial"/>
                <w:color w:val="000000"/>
              </w:rPr>
              <w:t xml:space="preserve"> </w:t>
            </w:r>
            <w:r w:rsidRPr="008F364C">
              <w:rPr>
                <w:rFonts w:ascii="Century Gothic" w:hAnsi="Century Gothic" w:cs="Arial"/>
                <w:bCs/>
                <w:color w:val="000000"/>
              </w:rPr>
              <w:t xml:space="preserve"> </w:t>
            </w:r>
            <w:r w:rsidRPr="008F364C">
              <w:rPr>
                <w:rFonts w:ascii="Century Gothic" w:hAnsi="Century Gothic" w:cs="Arial"/>
                <w:color w:val="000000"/>
              </w:rPr>
              <w:br/>
            </w:r>
            <w:r w:rsidR="00C01DFB">
              <w:rPr>
                <w:rFonts w:ascii="Century Gothic" w:hAnsi="Century Gothic" w:cs="Arial"/>
                <w:bCs/>
                <w:color w:val="000000" w:themeColor="text1"/>
              </w:rPr>
              <w:t xml:space="preserve">Oct 31 </w:t>
            </w:r>
            <w:r w:rsidR="00C01DFB">
              <w:rPr>
                <w:rFonts w:ascii="Century Gothic" w:hAnsi="Century Gothic" w:cs="Arial"/>
                <w:color w:val="000000"/>
              </w:rPr>
              <w:t>Ch 13 (Q26)</w:t>
            </w:r>
            <w:r w:rsidRPr="008F364C">
              <w:rPr>
                <w:rFonts w:ascii="Century Gothic" w:hAnsi="Century Gothic" w:cs="Arial"/>
                <w:color w:val="000000"/>
              </w:rPr>
              <w:br/>
            </w:r>
            <w:r w:rsidR="00C01DFB">
              <w:rPr>
                <w:rFonts w:ascii="Century Gothic" w:hAnsi="Century Gothic" w:cs="Arial"/>
                <w:color w:val="000000"/>
              </w:rPr>
              <w:t>Nov 2</w:t>
            </w:r>
            <w:r w:rsidR="00C01DFB" w:rsidRPr="008F364C">
              <w:rPr>
                <w:rFonts w:ascii="Century Gothic" w:hAnsi="Century Gothic" w:cs="Arial"/>
                <w:bCs/>
                <w:color w:val="000000" w:themeColor="text1"/>
              </w:rPr>
              <w:t xml:space="preserve"> Ch 1</w:t>
            </w:r>
            <w:r w:rsidR="00C01DFB">
              <w:rPr>
                <w:rFonts w:ascii="Century Gothic" w:hAnsi="Century Gothic" w:cs="Arial"/>
                <w:bCs/>
                <w:color w:val="000000" w:themeColor="text1"/>
              </w:rPr>
              <w:t>4</w:t>
            </w:r>
            <w:r w:rsidR="00C01DFB" w:rsidRPr="008F364C">
              <w:rPr>
                <w:rFonts w:ascii="Century Gothic" w:hAnsi="Century Gothic" w:cs="Arial"/>
                <w:bCs/>
                <w:i/>
                <w:iCs/>
                <w:color w:val="000000" w:themeColor="text1"/>
              </w:rPr>
              <w:t xml:space="preserve"> </w:t>
            </w:r>
            <w:r w:rsidR="00C01DFB" w:rsidRPr="008F364C">
              <w:rPr>
                <w:rFonts w:ascii="Century Gothic" w:hAnsi="Century Gothic" w:cs="Arial"/>
                <w:bCs/>
                <w:color w:val="000000"/>
              </w:rPr>
              <w:t>(Q</w:t>
            </w:r>
            <w:r w:rsidR="00C01DFB">
              <w:rPr>
                <w:rFonts w:ascii="Century Gothic" w:hAnsi="Century Gothic" w:cs="Arial"/>
                <w:bCs/>
                <w:color w:val="000000"/>
              </w:rPr>
              <w:t>27</w:t>
            </w:r>
            <w:r w:rsidR="00C01DFB" w:rsidRPr="008F364C">
              <w:rPr>
                <w:rFonts w:ascii="Century Gothic" w:hAnsi="Century Gothic" w:cs="Arial"/>
                <w:bCs/>
                <w:color w:val="000000"/>
              </w:rPr>
              <w:t>)</w:t>
            </w:r>
            <w:r w:rsidR="00080831">
              <w:rPr>
                <w:rFonts w:ascii="Century Gothic" w:hAnsi="Century Gothic" w:cs="Arial"/>
                <w:bCs/>
                <w:color w:val="000000" w:themeColor="text1"/>
              </w:rPr>
              <w:br/>
            </w:r>
            <w:r w:rsidR="00C01DFB">
              <w:rPr>
                <w:rFonts w:ascii="Century Gothic" w:hAnsi="Century Gothic" w:cs="Arial"/>
                <w:color w:val="000000"/>
              </w:rPr>
              <w:t>Nov 4</w:t>
            </w:r>
            <w:r w:rsidR="00080831">
              <w:rPr>
                <w:rFonts w:ascii="Century Gothic" w:hAnsi="Century Gothic" w:cs="Arial"/>
                <w:color w:val="000000"/>
              </w:rPr>
              <w:t xml:space="preserve"> </w:t>
            </w:r>
            <w:r w:rsidR="00C01DFB" w:rsidRPr="008F364C">
              <w:rPr>
                <w:rFonts w:ascii="Century Gothic" w:hAnsi="Century Gothic" w:cs="Arial"/>
                <w:color w:val="000000"/>
              </w:rPr>
              <w:t>Ch 1</w:t>
            </w:r>
            <w:r w:rsidR="00C01DFB">
              <w:rPr>
                <w:rFonts w:ascii="Century Gothic" w:hAnsi="Century Gothic" w:cs="Arial"/>
                <w:color w:val="000000"/>
              </w:rPr>
              <w:t>4</w:t>
            </w:r>
            <w:r w:rsidR="00C01DFB" w:rsidRPr="008F364C">
              <w:rPr>
                <w:rFonts w:ascii="Century Gothic" w:hAnsi="Century Gothic" w:cs="Arial"/>
                <w:color w:val="000000"/>
              </w:rPr>
              <w:t xml:space="preserve"> (Q2</w:t>
            </w:r>
            <w:r w:rsidR="00C01DFB">
              <w:rPr>
                <w:rFonts w:ascii="Century Gothic" w:hAnsi="Century Gothic" w:cs="Arial"/>
                <w:color w:val="000000"/>
              </w:rPr>
              <w:t>8</w:t>
            </w:r>
            <w:r w:rsidR="00C01DFB" w:rsidRPr="008F364C">
              <w:rPr>
                <w:rFonts w:ascii="Century Gothic" w:hAnsi="Century Gothic" w:cs="Arial"/>
                <w:color w:val="000000"/>
              </w:rPr>
              <w:t>)</w:t>
            </w:r>
          </w:p>
        </w:tc>
        <w:tc>
          <w:tcPr>
            <w:tcW w:w="3818" w:type="dxa"/>
            <w:shd w:val="clear" w:color="auto" w:fill="FFFFFF"/>
          </w:tcPr>
          <w:p w14:paraId="5AEEF9A4" w14:textId="75C9FD5C" w:rsidR="008F364C" w:rsidRPr="008F364C" w:rsidRDefault="008F364C" w:rsidP="00893858">
            <w:pPr>
              <w:tabs>
                <w:tab w:val="left" w:pos="7920"/>
              </w:tabs>
              <w:ind w:right="-540"/>
              <w:rPr>
                <w:rFonts w:ascii="Century Gothic" w:hAnsi="Century Gothic" w:cs="Arial"/>
                <w:bCs/>
                <w:color w:val="C00000"/>
              </w:rPr>
            </w:pPr>
            <w:r w:rsidRPr="008F364C">
              <w:rPr>
                <w:rFonts w:ascii="Century Gothic" w:hAnsi="Century Gothic" w:cs="Arial"/>
                <w:b/>
                <w:bCs/>
                <w:color w:val="000000"/>
              </w:rPr>
              <w:t>Week 17</w:t>
            </w:r>
            <w:r w:rsidRPr="008F364C">
              <w:rPr>
                <w:rFonts w:ascii="Century Gothic" w:hAnsi="Century Gothic" w:cs="Arial"/>
                <w:b/>
                <w:bCs/>
                <w:color w:val="7030A0"/>
              </w:rPr>
              <w:br/>
            </w:r>
            <w:r w:rsidR="00FA1A6C">
              <w:rPr>
                <w:rFonts w:ascii="Century Gothic" w:hAnsi="Century Gothic" w:cs="Arial"/>
                <w:bCs/>
                <w:color w:val="000000" w:themeColor="text1"/>
              </w:rPr>
              <w:t>Dec</w:t>
            </w:r>
            <w:r w:rsidR="009D62B1" w:rsidRPr="009D62B1">
              <w:rPr>
                <w:rFonts w:ascii="Century Gothic" w:hAnsi="Century Gothic" w:cs="Arial"/>
                <w:bCs/>
                <w:color w:val="000000" w:themeColor="text1"/>
              </w:rPr>
              <w:t xml:space="preserve"> </w:t>
            </w:r>
            <w:r w:rsidR="00FA1A6C">
              <w:rPr>
                <w:rFonts w:ascii="Century Gothic" w:hAnsi="Century Gothic" w:cs="Arial"/>
                <w:bCs/>
                <w:color w:val="000000" w:themeColor="text1"/>
              </w:rPr>
              <w:t>1</w:t>
            </w:r>
            <w:r w:rsidR="009D62B1" w:rsidRPr="009D62B1">
              <w:rPr>
                <w:rFonts w:ascii="Century Gothic" w:hAnsi="Century Gothic" w:cs="Arial"/>
                <w:bCs/>
                <w:color w:val="000000" w:themeColor="text1"/>
              </w:rPr>
              <w:t>4 Reading Day</w:t>
            </w:r>
            <w:r w:rsidR="009D62B1">
              <w:rPr>
                <w:rFonts w:ascii="Century Gothic" w:hAnsi="Century Gothic" w:cs="Arial"/>
                <w:b/>
                <w:color w:val="7030A0"/>
              </w:rPr>
              <w:br/>
            </w:r>
            <w:r w:rsidR="00FA1A6C">
              <w:rPr>
                <w:rFonts w:ascii="Century Gothic" w:hAnsi="Century Gothic" w:cs="Arial"/>
                <w:b/>
                <w:color w:val="7030A0"/>
              </w:rPr>
              <w:t>Dec 1</w:t>
            </w:r>
            <w:r w:rsidR="00080831">
              <w:rPr>
                <w:rFonts w:ascii="Century Gothic" w:hAnsi="Century Gothic" w:cs="Arial"/>
                <w:b/>
                <w:color w:val="7030A0"/>
              </w:rPr>
              <w:t>5</w:t>
            </w:r>
            <w:r w:rsidR="009D62B1">
              <w:rPr>
                <w:rFonts w:ascii="Century Gothic" w:hAnsi="Century Gothic" w:cs="Arial"/>
                <w:b/>
                <w:color w:val="7030A0"/>
              </w:rPr>
              <w:t xml:space="preserve"> (</w:t>
            </w:r>
            <w:r w:rsidR="00080831">
              <w:rPr>
                <w:rFonts w:ascii="Century Gothic" w:hAnsi="Century Gothic" w:cs="Arial"/>
                <w:b/>
                <w:color w:val="7030A0"/>
              </w:rPr>
              <w:t>Thurs</w:t>
            </w:r>
            <w:r w:rsidR="009D62B1">
              <w:rPr>
                <w:rFonts w:ascii="Century Gothic" w:hAnsi="Century Gothic" w:cs="Arial"/>
                <w:b/>
                <w:color w:val="7030A0"/>
              </w:rPr>
              <w:t>)</w:t>
            </w:r>
            <w:r w:rsidRPr="008F364C">
              <w:rPr>
                <w:rFonts w:ascii="Century Gothic" w:hAnsi="Century Gothic" w:cs="Arial"/>
                <w:b/>
                <w:color w:val="7030A0"/>
              </w:rPr>
              <w:t xml:space="preserve"> Final</w:t>
            </w:r>
            <w:r w:rsidRPr="008F364C">
              <w:rPr>
                <w:rFonts w:ascii="Century Gothic" w:hAnsi="Century Gothic" w:cs="Arial"/>
                <w:b/>
                <w:color w:val="000000"/>
              </w:rPr>
              <w:t xml:space="preserve"> </w:t>
            </w:r>
            <w:r w:rsidRPr="008F364C">
              <w:rPr>
                <w:rFonts w:ascii="Century Gothic" w:hAnsi="Century Gothic" w:cs="Arial"/>
                <w:b/>
                <w:color w:val="7030A0"/>
              </w:rPr>
              <w:t>9:30-11:20</w:t>
            </w:r>
          </w:p>
        </w:tc>
      </w:tr>
      <w:tr w:rsidR="00831145" w:rsidRPr="00D26292" w14:paraId="3C879779" w14:textId="77777777" w:rsidTr="008F364C">
        <w:trPr>
          <w:trHeight w:val="1160"/>
        </w:trPr>
        <w:tc>
          <w:tcPr>
            <w:tcW w:w="3060" w:type="dxa"/>
            <w:shd w:val="clear" w:color="auto" w:fill="FFFFFF"/>
          </w:tcPr>
          <w:p w14:paraId="208AD259" w14:textId="4CAA6208" w:rsidR="00831145" w:rsidRPr="008F364C" w:rsidRDefault="00831145" w:rsidP="00831145">
            <w:pPr>
              <w:tabs>
                <w:tab w:val="left" w:pos="7920"/>
              </w:tabs>
              <w:ind w:right="-540"/>
              <w:rPr>
                <w:rFonts w:ascii="Century Gothic" w:hAnsi="Century Gothic" w:cs="Arial"/>
                <w:color w:val="000000"/>
              </w:rPr>
            </w:pPr>
            <w:r w:rsidRPr="008F364C">
              <w:rPr>
                <w:rFonts w:ascii="Century Gothic" w:hAnsi="Century Gothic" w:cs="Arial"/>
                <w:b/>
                <w:color w:val="000000"/>
              </w:rPr>
              <w:t>Week 6</w:t>
            </w:r>
            <w:r w:rsidRPr="008F364C">
              <w:rPr>
                <w:rFonts w:ascii="Century Gothic" w:hAnsi="Century Gothic" w:cs="Arial"/>
                <w:color w:val="000000"/>
              </w:rPr>
              <w:br/>
            </w:r>
            <w:r>
              <w:rPr>
                <w:rFonts w:ascii="Century Gothic" w:hAnsi="Century Gothic" w:cs="Arial"/>
                <w:color w:val="000000"/>
              </w:rPr>
              <w:t xml:space="preserve">Sept 26 </w:t>
            </w:r>
            <w:r w:rsidRPr="008F364C">
              <w:rPr>
                <w:rFonts w:ascii="Century Gothic" w:hAnsi="Century Gothic" w:cs="Arial"/>
                <w:color w:val="000000"/>
              </w:rPr>
              <w:t xml:space="preserve">Ch </w:t>
            </w:r>
            <w:r>
              <w:rPr>
                <w:rFonts w:ascii="Century Gothic" w:hAnsi="Century Gothic" w:cs="Arial"/>
                <w:color w:val="000000"/>
              </w:rPr>
              <w:t>7</w:t>
            </w:r>
            <w:r w:rsidRPr="008F364C">
              <w:rPr>
                <w:rFonts w:ascii="Century Gothic" w:hAnsi="Century Gothic" w:cs="Arial"/>
                <w:color w:val="000000"/>
              </w:rPr>
              <w:t xml:space="preserve"> (Q</w:t>
            </w:r>
            <w:r>
              <w:rPr>
                <w:rFonts w:ascii="Century Gothic" w:hAnsi="Century Gothic" w:cs="Arial"/>
                <w:color w:val="000000"/>
              </w:rPr>
              <w:t>14</w:t>
            </w:r>
            <w:r w:rsidRPr="008F364C">
              <w:rPr>
                <w:rFonts w:ascii="Century Gothic" w:hAnsi="Century Gothic" w:cs="Arial"/>
                <w:color w:val="000000"/>
              </w:rPr>
              <w:t>)</w:t>
            </w:r>
            <w:r w:rsidRPr="008F364C">
              <w:rPr>
                <w:rFonts w:ascii="Century Gothic" w:hAnsi="Century Gothic" w:cs="Arial"/>
                <w:color w:val="000000"/>
              </w:rPr>
              <w:br/>
            </w:r>
            <w:r>
              <w:rPr>
                <w:rFonts w:ascii="Century Gothic" w:hAnsi="Century Gothic" w:cs="Arial"/>
                <w:color w:val="000000"/>
              </w:rPr>
              <w:t>Sept 28</w:t>
            </w:r>
            <w:r w:rsidRPr="008F364C">
              <w:rPr>
                <w:rFonts w:ascii="Century Gothic" w:hAnsi="Century Gothic" w:cs="Arial"/>
                <w:color w:val="000000"/>
              </w:rPr>
              <w:t xml:space="preserve"> Ch 8 (Q1</w:t>
            </w:r>
            <w:r>
              <w:rPr>
                <w:rFonts w:ascii="Century Gothic" w:hAnsi="Century Gothic" w:cs="Arial"/>
                <w:color w:val="000000"/>
              </w:rPr>
              <w:t>5</w:t>
            </w:r>
            <w:r w:rsidRPr="008F364C">
              <w:rPr>
                <w:rFonts w:ascii="Century Gothic" w:hAnsi="Century Gothic" w:cs="Arial"/>
                <w:color w:val="000000"/>
              </w:rPr>
              <w:t xml:space="preserve">)   </w:t>
            </w:r>
            <w:r>
              <w:rPr>
                <w:rFonts w:ascii="Century Gothic" w:hAnsi="Century Gothic" w:cs="Arial"/>
                <w:color w:val="000000"/>
              </w:rPr>
              <w:br/>
              <w:t>Sept 30 Ch 8 (Q16)</w:t>
            </w:r>
            <w:r>
              <w:rPr>
                <w:rFonts w:ascii="Century Gothic" w:hAnsi="Century Gothic" w:cs="Arial"/>
                <w:color w:val="000000"/>
              </w:rPr>
              <w:br/>
            </w:r>
          </w:p>
        </w:tc>
        <w:tc>
          <w:tcPr>
            <w:tcW w:w="3742" w:type="dxa"/>
            <w:shd w:val="clear" w:color="auto" w:fill="FFFFFF"/>
          </w:tcPr>
          <w:p w14:paraId="08B45A08" w14:textId="76245184" w:rsidR="00831145" w:rsidRPr="008F364C" w:rsidRDefault="00831145" w:rsidP="00831145">
            <w:pPr>
              <w:tabs>
                <w:tab w:val="left" w:pos="7920"/>
              </w:tabs>
              <w:ind w:right="-540"/>
              <w:rPr>
                <w:rFonts w:ascii="Century Gothic" w:hAnsi="Century Gothic" w:cs="Arial"/>
                <w:b/>
                <w:color w:val="00B050"/>
              </w:rPr>
            </w:pPr>
            <w:r w:rsidRPr="008F364C">
              <w:rPr>
                <w:rFonts w:ascii="Century Gothic" w:hAnsi="Century Gothic" w:cs="Arial"/>
                <w:b/>
                <w:bCs/>
                <w:color w:val="000000"/>
              </w:rPr>
              <w:t>Week 12</w:t>
            </w:r>
            <w:r w:rsidRPr="008F364C">
              <w:rPr>
                <w:rFonts w:ascii="Century Gothic" w:hAnsi="Century Gothic" w:cs="Arial"/>
                <w:bCs/>
                <w:color w:val="000000"/>
              </w:rPr>
              <w:br/>
            </w:r>
            <w:r>
              <w:rPr>
                <w:rFonts w:ascii="Century Gothic" w:hAnsi="Century Gothic" w:cs="Arial"/>
                <w:bCs/>
                <w:color w:val="000000" w:themeColor="text1"/>
              </w:rPr>
              <w:t xml:space="preserve">Nov 7 </w:t>
            </w:r>
            <w:r w:rsidRPr="00080831">
              <w:rPr>
                <w:rFonts w:ascii="Century Gothic" w:hAnsi="Century Gothic" w:cs="Arial"/>
                <w:color w:val="000000" w:themeColor="text1"/>
              </w:rPr>
              <w:t xml:space="preserve">Pearson </w:t>
            </w:r>
            <w:r w:rsidRPr="00080831">
              <w:rPr>
                <w:rFonts w:ascii="Century Gothic" w:hAnsi="Century Gothic" w:cs="Arial"/>
                <w:i/>
                <w:iCs/>
                <w:color w:val="000000" w:themeColor="text1"/>
              </w:rPr>
              <w:t>r</w:t>
            </w:r>
            <w:r w:rsidRPr="00080831">
              <w:rPr>
                <w:rFonts w:ascii="Century Gothic" w:hAnsi="Century Gothic" w:cs="Arial"/>
                <w:color w:val="000000" w:themeColor="text1"/>
              </w:rPr>
              <w:t xml:space="preserve"> </w:t>
            </w:r>
            <w:r>
              <w:rPr>
                <w:rFonts w:ascii="Century Gothic" w:hAnsi="Century Gothic" w:cs="Arial"/>
                <w:color w:val="000000"/>
              </w:rPr>
              <w:t>(Q29)</w:t>
            </w:r>
          </w:p>
          <w:p w14:paraId="09EE9324" w14:textId="7D8B825F" w:rsidR="00831145" w:rsidRPr="008F364C" w:rsidRDefault="00831145" w:rsidP="00831145">
            <w:pPr>
              <w:tabs>
                <w:tab w:val="left" w:pos="7920"/>
              </w:tabs>
              <w:ind w:right="-540"/>
              <w:rPr>
                <w:rFonts w:ascii="Century Gothic" w:hAnsi="Century Gothic" w:cs="Arial"/>
                <w:bCs/>
                <w:color w:val="000000"/>
              </w:rPr>
            </w:pPr>
            <w:r>
              <w:rPr>
                <w:rFonts w:ascii="Century Gothic" w:hAnsi="Century Gothic" w:cs="Arial"/>
                <w:bCs/>
                <w:color w:val="000000" w:themeColor="text1"/>
              </w:rPr>
              <w:t xml:space="preserve">Nov 9 </w:t>
            </w:r>
            <w:r w:rsidRPr="00080831">
              <w:rPr>
                <w:rFonts w:ascii="Century Gothic" w:hAnsi="Century Gothic" w:cs="Arial"/>
                <w:color w:val="000000" w:themeColor="text1"/>
              </w:rPr>
              <w:t>Ch 15</w:t>
            </w:r>
            <w:r w:rsidRPr="00080831">
              <w:rPr>
                <w:rFonts w:ascii="Century Gothic" w:hAnsi="Century Gothic" w:cs="Arial"/>
                <w:color w:val="00B050"/>
              </w:rPr>
              <w:t xml:space="preserve"> </w:t>
            </w:r>
            <w:r w:rsidRPr="00080831">
              <w:rPr>
                <w:rFonts w:ascii="Century Gothic" w:hAnsi="Century Gothic" w:cs="Arial"/>
                <w:color w:val="000000" w:themeColor="text1"/>
              </w:rPr>
              <w:t>(Q30)</w:t>
            </w:r>
            <w:r>
              <w:rPr>
                <w:rFonts w:ascii="Century Gothic" w:hAnsi="Century Gothic" w:cs="Arial"/>
                <w:color w:val="000000"/>
              </w:rPr>
              <w:br/>
              <w:t xml:space="preserve">Nov 11 </w:t>
            </w:r>
            <w:r w:rsidRPr="00080831">
              <w:rPr>
                <w:rFonts w:ascii="Century Gothic" w:hAnsi="Century Gothic" w:cs="Arial"/>
                <w:color w:val="000000" w:themeColor="text1"/>
              </w:rPr>
              <w:t>Ch 15 (Q31)</w:t>
            </w:r>
          </w:p>
        </w:tc>
        <w:tc>
          <w:tcPr>
            <w:tcW w:w="3818" w:type="dxa"/>
            <w:shd w:val="clear" w:color="auto" w:fill="FFFFFF"/>
          </w:tcPr>
          <w:p w14:paraId="208F8254" w14:textId="7EBA3407" w:rsidR="00831145" w:rsidRPr="008F364C" w:rsidRDefault="00831145" w:rsidP="00831145">
            <w:pPr>
              <w:tabs>
                <w:tab w:val="left" w:pos="7920"/>
              </w:tabs>
              <w:ind w:right="-540"/>
              <w:rPr>
                <w:rFonts w:ascii="Century Gothic" w:hAnsi="Century Gothic" w:cs="Arial"/>
                <w:bCs/>
                <w:color w:val="000000"/>
              </w:rPr>
            </w:pPr>
            <w:r w:rsidRPr="00E43F6A">
              <w:rPr>
                <w:rFonts w:ascii="Century Gothic" w:hAnsi="Century Gothic" w:cs="Arial"/>
                <w:b/>
                <w:color w:val="000000"/>
              </w:rPr>
              <w:t>Nov 8 is Election Day. Vote!</w:t>
            </w:r>
          </w:p>
        </w:tc>
      </w:tr>
    </w:tbl>
    <w:p w14:paraId="08B0A04A" w14:textId="5FF4EDF1" w:rsidR="008F364C" w:rsidRPr="008F364C" w:rsidRDefault="008F364C" w:rsidP="008F364C">
      <w:pPr>
        <w:tabs>
          <w:tab w:val="left" w:pos="7920"/>
        </w:tabs>
        <w:ind w:right="-540"/>
        <w:rPr>
          <w:rFonts w:ascii="Century Gothic" w:hAnsi="Century Gothic"/>
        </w:rPr>
      </w:pPr>
    </w:p>
    <w:p w14:paraId="1298E29A" w14:textId="54A48F97" w:rsidR="00080831" w:rsidRPr="00080831" w:rsidRDefault="00080831" w:rsidP="00080831">
      <w:pPr>
        <w:pStyle w:val="Heading1"/>
        <w:rPr>
          <w:sz w:val="4"/>
          <w:szCs w:val="4"/>
        </w:rPr>
      </w:pPr>
      <w:r w:rsidRPr="00080831">
        <w:rPr>
          <w:rFonts w:ascii="Century Gothic" w:hAnsi="Century Gothic"/>
          <w:b/>
          <w:bCs/>
          <w:color w:val="7030A0"/>
        </w:rPr>
        <w:lastRenderedPageBreak/>
        <w:t>STATISTICAL ANALYSIS WITH JASP</w:t>
      </w:r>
      <w:r>
        <w:rPr>
          <w:rFonts w:ascii="Century Gothic" w:hAnsi="Century Gothic"/>
          <w:b/>
          <w:bCs/>
          <w:color w:val="7030A0"/>
        </w:rPr>
        <w:t xml:space="preserve"> </w:t>
      </w:r>
      <w:r w:rsidRPr="00080831">
        <w:rPr>
          <w:rFonts w:ascii="Century Gothic" w:hAnsi="Century Gothic"/>
          <w:b/>
          <w:bCs/>
        </w:rPr>
        <w:br/>
      </w:r>
    </w:p>
    <w:p w14:paraId="2CBDF8B5" w14:textId="77777777" w:rsidR="00B95221" w:rsidRDefault="00080831" w:rsidP="00080831">
      <w:pPr>
        <w:ind w:right="-360"/>
        <w:rPr>
          <w:rFonts w:ascii="Century Gothic" w:hAnsi="Century Gothic"/>
        </w:rPr>
      </w:pPr>
      <w:r w:rsidRPr="00080831">
        <w:rPr>
          <w:rFonts w:ascii="Century Gothic" w:hAnsi="Century Gothic"/>
        </w:rPr>
        <w:t xml:space="preserve">Download the free program, </w:t>
      </w:r>
      <w:hyperlink r:id="rId14" w:history="1">
        <w:r w:rsidRPr="00080831">
          <w:rPr>
            <w:rStyle w:val="Hyperlink"/>
            <w:rFonts w:ascii="Century Gothic" w:hAnsi="Century Gothic"/>
          </w:rPr>
          <w:t>JASP</w:t>
        </w:r>
      </w:hyperlink>
      <w:r w:rsidRPr="00080831">
        <w:rPr>
          <w:rFonts w:ascii="Century Gothic" w:hAnsi="Century Gothic"/>
        </w:rPr>
        <w:t xml:space="preserve">, so that you can practice </w:t>
      </w:r>
      <w:r w:rsidR="00C8086F">
        <w:rPr>
          <w:rFonts w:ascii="Century Gothic" w:hAnsi="Century Gothic"/>
        </w:rPr>
        <w:t>calculating</w:t>
      </w:r>
      <w:r w:rsidRPr="00080831">
        <w:rPr>
          <w:rFonts w:ascii="Century Gothic" w:hAnsi="Century Gothic"/>
        </w:rPr>
        <w:t xml:space="preserve"> </w:t>
      </w:r>
      <w:r w:rsidR="00C8086F">
        <w:rPr>
          <w:rFonts w:ascii="Century Gothic" w:hAnsi="Century Gothic"/>
        </w:rPr>
        <w:t xml:space="preserve">descriptive statistics, </w:t>
      </w:r>
      <w:r w:rsidRPr="00080831">
        <w:rPr>
          <w:rFonts w:ascii="Century Gothic" w:hAnsi="Century Gothic"/>
        </w:rPr>
        <w:t>correlations,</w:t>
      </w:r>
      <w:r w:rsidR="00C8086F">
        <w:rPr>
          <w:rFonts w:ascii="Century Gothic" w:hAnsi="Century Gothic"/>
        </w:rPr>
        <w:t xml:space="preserve"> regression,</w:t>
      </w:r>
      <w:r w:rsidRPr="00080831">
        <w:rPr>
          <w:rFonts w:ascii="Century Gothic" w:hAnsi="Century Gothic"/>
        </w:rPr>
        <w:t xml:space="preserve"> </w:t>
      </w:r>
      <w:r w:rsidRPr="00080831">
        <w:rPr>
          <w:rFonts w:ascii="Century Gothic" w:hAnsi="Century Gothic"/>
          <w:i/>
          <w:iCs/>
        </w:rPr>
        <w:t>t</w:t>
      </w:r>
      <w:r w:rsidRPr="00080831">
        <w:rPr>
          <w:rFonts w:ascii="Century Gothic" w:hAnsi="Century Gothic"/>
        </w:rPr>
        <w:t xml:space="preserve">-tests, and ANOVA. We will use JASP for class demonstrations. Complete each JASP exercise (Course Documents) before we discuss it in class. </w:t>
      </w:r>
      <w:hyperlink r:id="rId15" w:history="1">
        <w:r w:rsidRPr="00C8086F">
          <w:rPr>
            <w:rStyle w:val="Hyperlink"/>
            <w:rFonts w:ascii="Century Gothic" w:hAnsi="Century Gothic"/>
          </w:rPr>
          <w:t>Review JASP YouTube videos</w:t>
        </w:r>
      </w:hyperlink>
      <w:r w:rsidR="00C8086F">
        <w:rPr>
          <w:rFonts w:ascii="Century Gothic" w:hAnsi="Century Gothic"/>
        </w:rPr>
        <w:t>.</w:t>
      </w:r>
      <w:r>
        <w:rPr>
          <w:rFonts w:ascii="Century Gothic" w:hAnsi="Century Gothic"/>
        </w:rPr>
        <w:t xml:space="preserve"> </w:t>
      </w:r>
      <w:r w:rsidRPr="00080831">
        <w:rPr>
          <w:rFonts w:ascii="Century Gothic" w:hAnsi="Century Gothic"/>
        </w:rPr>
        <w:t>A shout-out to Chris Zerr for recommending JASP and the MSU YouTube videos.</w:t>
      </w:r>
      <w:r w:rsidR="00C8086F">
        <w:rPr>
          <w:rFonts w:ascii="Century Gothic" w:hAnsi="Century Gothic"/>
        </w:rPr>
        <w:t xml:space="preserve"> </w:t>
      </w:r>
      <w:hyperlink r:id="rId16" w:history="1">
        <w:r w:rsidR="00C8086F" w:rsidRPr="00C8086F">
          <w:rPr>
            <w:rStyle w:val="Hyperlink"/>
            <w:rFonts w:ascii="Century Gothic" w:hAnsi="Century Gothic"/>
          </w:rPr>
          <w:t>Download the JASP Guide</w:t>
        </w:r>
      </w:hyperlink>
      <w:r w:rsidR="00C8086F">
        <w:rPr>
          <w:rFonts w:ascii="Century Gothic" w:hAnsi="Century Gothic"/>
        </w:rPr>
        <w:t xml:space="preserve">. </w:t>
      </w:r>
    </w:p>
    <w:p w14:paraId="50D90626" w14:textId="77777777" w:rsidR="00B95221" w:rsidRDefault="00B95221" w:rsidP="00080831">
      <w:pPr>
        <w:ind w:right="-360"/>
        <w:rPr>
          <w:rFonts w:ascii="Century Gothic" w:hAnsi="Century Gothic"/>
        </w:rPr>
      </w:pPr>
    </w:p>
    <w:p w14:paraId="4094651D" w14:textId="77777777" w:rsidR="00B95221" w:rsidRDefault="00B95221" w:rsidP="00080831">
      <w:pPr>
        <w:ind w:right="-360"/>
        <w:rPr>
          <w:rFonts w:ascii="Century Gothic" w:hAnsi="Century Gothic"/>
        </w:rPr>
      </w:pPr>
    </w:p>
    <w:p w14:paraId="1B50B1C2" w14:textId="77777777" w:rsidR="00B95221" w:rsidRDefault="00B95221" w:rsidP="00080831">
      <w:pPr>
        <w:ind w:right="-360"/>
        <w:rPr>
          <w:rFonts w:ascii="Century Gothic" w:hAnsi="Century Gothic"/>
        </w:rPr>
      </w:pPr>
    </w:p>
    <w:p w14:paraId="4178A2BE" w14:textId="77777777" w:rsidR="00B95221" w:rsidRDefault="00B95221" w:rsidP="00080831">
      <w:pPr>
        <w:ind w:right="-360"/>
        <w:rPr>
          <w:rFonts w:ascii="Century Gothic" w:hAnsi="Century Gothic"/>
        </w:rPr>
      </w:pPr>
    </w:p>
    <w:p w14:paraId="70E7805F" w14:textId="77777777" w:rsidR="00B95221" w:rsidRDefault="00B95221" w:rsidP="00080831">
      <w:pPr>
        <w:ind w:right="-360"/>
        <w:rPr>
          <w:rFonts w:ascii="Century Gothic" w:hAnsi="Century Gothic"/>
        </w:rPr>
      </w:pPr>
    </w:p>
    <w:p w14:paraId="0BF10469" w14:textId="77777777" w:rsidR="00B95221" w:rsidRDefault="00B95221" w:rsidP="00080831">
      <w:pPr>
        <w:ind w:right="-360"/>
        <w:rPr>
          <w:rFonts w:ascii="Century Gothic" w:hAnsi="Century Gothic"/>
        </w:rPr>
      </w:pPr>
    </w:p>
    <w:p w14:paraId="77F829E1" w14:textId="77777777" w:rsidR="00B95221" w:rsidRDefault="00B95221" w:rsidP="00080831">
      <w:pPr>
        <w:ind w:right="-360"/>
        <w:rPr>
          <w:rFonts w:ascii="Century Gothic" w:hAnsi="Century Gothic"/>
        </w:rPr>
      </w:pPr>
    </w:p>
    <w:p w14:paraId="6A5C50B1" w14:textId="77777777" w:rsidR="00B95221" w:rsidRDefault="00B95221" w:rsidP="00080831">
      <w:pPr>
        <w:ind w:right="-360"/>
        <w:rPr>
          <w:rFonts w:ascii="Century Gothic" w:hAnsi="Century Gothic"/>
        </w:rPr>
      </w:pPr>
    </w:p>
    <w:p w14:paraId="2C3EAED4" w14:textId="77777777" w:rsidR="00B95221" w:rsidRDefault="00B95221" w:rsidP="00080831">
      <w:pPr>
        <w:ind w:right="-360"/>
        <w:rPr>
          <w:rFonts w:ascii="Century Gothic" w:hAnsi="Century Gothic"/>
        </w:rPr>
      </w:pPr>
    </w:p>
    <w:p w14:paraId="6A7061AF" w14:textId="77777777" w:rsidR="00B95221" w:rsidRDefault="00B95221" w:rsidP="00080831">
      <w:pPr>
        <w:ind w:right="-360"/>
        <w:rPr>
          <w:rFonts w:ascii="Century Gothic" w:hAnsi="Century Gothic"/>
        </w:rPr>
      </w:pPr>
    </w:p>
    <w:p w14:paraId="311E9FF8" w14:textId="77777777" w:rsidR="00B95221" w:rsidRDefault="00B95221" w:rsidP="00080831">
      <w:pPr>
        <w:ind w:right="-360"/>
        <w:rPr>
          <w:rFonts w:ascii="Century Gothic" w:hAnsi="Century Gothic"/>
        </w:rPr>
      </w:pPr>
    </w:p>
    <w:p w14:paraId="35BD1630" w14:textId="77777777" w:rsidR="00B95221" w:rsidRDefault="00B95221" w:rsidP="00080831">
      <w:pPr>
        <w:ind w:right="-360"/>
        <w:rPr>
          <w:rFonts w:ascii="Century Gothic" w:hAnsi="Century Gothic"/>
        </w:rPr>
      </w:pPr>
    </w:p>
    <w:p w14:paraId="1E17CD17" w14:textId="77777777" w:rsidR="00B95221" w:rsidRDefault="00B95221" w:rsidP="00080831">
      <w:pPr>
        <w:ind w:right="-360"/>
        <w:rPr>
          <w:rFonts w:ascii="Century Gothic" w:hAnsi="Century Gothic"/>
        </w:rPr>
      </w:pPr>
    </w:p>
    <w:p w14:paraId="7E31C4C9" w14:textId="77777777" w:rsidR="00B95221" w:rsidRDefault="00B95221" w:rsidP="00080831">
      <w:pPr>
        <w:ind w:right="-360"/>
        <w:rPr>
          <w:rFonts w:ascii="Century Gothic" w:hAnsi="Century Gothic"/>
        </w:rPr>
      </w:pPr>
    </w:p>
    <w:p w14:paraId="6E460D48" w14:textId="77777777" w:rsidR="00B95221" w:rsidRDefault="00B95221" w:rsidP="00080831">
      <w:pPr>
        <w:ind w:right="-360"/>
        <w:rPr>
          <w:rFonts w:ascii="Century Gothic" w:hAnsi="Century Gothic"/>
        </w:rPr>
      </w:pPr>
    </w:p>
    <w:p w14:paraId="767FFE57" w14:textId="77777777" w:rsidR="00B95221" w:rsidRDefault="00B95221" w:rsidP="00080831">
      <w:pPr>
        <w:ind w:right="-360"/>
        <w:rPr>
          <w:rFonts w:ascii="Century Gothic" w:hAnsi="Century Gothic"/>
        </w:rPr>
      </w:pPr>
    </w:p>
    <w:p w14:paraId="5BE1AB2F" w14:textId="77777777" w:rsidR="00B95221" w:rsidRDefault="00B95221" w:rsidP="00080831">
      <w:pPr>
        <w:ind w:right="-360"/>
        <w:rPr>
          <w:rFonts w:ascii="Century Gothic" w:hAnsi="Century Gothic"/>
        </w:rPr>
      </w:pPr>
    </w:p>
    <w:p w14:paraId="3B84849A" w14:textId="77777777" w:rsidR="00B95221" w:rsidRDefault="00B95221" w:rsidP="00080831">
      <w:pPr>
        <w:ind w:right="-360"/>
        <w:rPr>
          <w:rFonts w:ascii="Century Gothic" w:hAnsi="Century Gothic"/>
        </w:rPr>
      </w:pPr>
    </w:p>
    <w:p w14:paraId="55E91017" w14:textId="77777777" w:rsidR="00B95221" w:rsidRDefault="00B95221" w:rsidP="00080831">
      <w:pPr>
        <w:ind w:right="-360"/>
        <w:rPr>
          <w:rFonts w:ascii="Century Gothic" w:hAnsi="Century Gothic"/>
        </w:rPr>
      </w:pPr>
    </w:p>
    <w:p w14:paraId="53515697" w14:textId="77777777" w:rsidR="00B95221" w:rsidRDefault="00B95221" w:rsidP="00080831">
      <w:pPr>
        <w:ind w:right="-360"/>
        <w:rPr>
          <w:rFonts w:ascii="Century Gothic" w:hAnsi="Century Gothic"/>
        </w:rPr>
      </w:pPr>
    </w:p>
    <w:p w14:paraId="5CCC12F9" w14:textId="77777777" w:rsidR="00B95221" w:rsidRDefault="00B95221" w:rsidP="00080831">
      <w:pPr>
        <w:ind w:right="-360"/>
        <w:rPr>
          <w:rFonts w:ascii="Century Gothic" w:hAnsi="Century Gothic"/>
        </w:rPr>
      </w:pPr>
    </w:p>
    <w:p w14:paraId="63310C59" w14:textId="77777777" w:rsidR="00B95221" w:rsidRDefault="00B95221" w:rsidP="00080831">
      <w:pPr>
        <w:ind w:right="-360"/>
        <w:rPr>
          <w:rFonts w:ascii="Century Gothic" w:hAnsi="Century Gothic"/>
        </w:rPr>
      </w:pPr>
    </w:p>
    <w:p w14:paraId="637F755C" w14:textId="77777777" w:rsidR="00B95221" w:rsidRDefault="00B95221" w:rsidP="00080831">
      <w:pPr>
        <w:ind w:right="-360"/>
        <w:rPr>
          <w:rFonts w:ascii="Century Gothic" w:hAnsi="Century Gothic"/>
        </w:rPr>
      </w:pPr>
    </w:p>
    <w:p w14:paraId="6E04D201" w14:textId="77777777" w:rsidR="00B95221" w:rsidRDefault="00B95221" w:rsidP="00080831">
      <w:pPr>
        <w:ind w:right="-360"/>
        <w:rPr>
          <w:rFonts w:ascii="Century Gothic" w:hAnsi="Century Gothic"/>
        </w:rPr>
      </w:pPr>
    </w:p>
    <w:p w14:paraId="01C1F808" w14:textId="77777777" w:rsidR="00B95221" w:rsidRDefault="00B95221" w:rsidP="00080831">
      <w:pPr>
        <w:ind w:right="-360"/>
        <w:rPr>
          <w:rFonts w:ascii="Century Gothic" w:hAnsi="Century Gothic"/>
        </w:rPr>
      </w:pPr>
    </w:p>
    <w:p w14:paraId="19E9C739" w14:textId="77777777" w:rsidR="00B95221" w:rsidRDefault="00B95221" w:rsidP="00080831">
      <w:pPr>
        <w:ind w:right="-360"/>
        <w:rPr>
          <w:rFonts w:ascii="Century Gothic" w:hAnsi="Century Gothic"/>
        </w:rPr>
      </w:pPr>
    </w:p>
    <w:p w14:paraId="03297DC2" w14:textId="77777777" w:rsidR="00B95221" w:rsidRDefault="00B95221" w:rsidP="00080831">
      <w:pPr>
        <w:ind w:right="-360"/>
        <w:rPr>
          <w:rFonts w:ascii="Century Gothic" w:hAnsi="Century Gothic"/>
        </w:rPr>
      </w:pPr>
    </w:p>
    <w:p w14:paraId="0BB1C13E" w14:textId="77777777" w:rsidR="00B95221" w:rsidRDefault="00B95221" w:rsidP="00080831">
      <w:pPr>
        <w:ind w:right="-360"/>
        <w:rPr>
          <w:rFonts w:ascii="Century Gothic" w:hAnsi="Century Gothic"/>
        </w:rPr>
      </w:pPr>
    </w:p>
    <w:p w14:paraId="1ECBA0AD" w14:textId="77777777" w:rsidR="00B95221" w:rsidRDefault="00B95221" w:rsidP="00080831">
      <w:pPr>
        <w:ind w:right="-360"/>
        <w:rPr>
          <w:rFonts w:ascii="Century Gothic" w:hAnsi="Century Gothic"/>
        </w:rPr>
      </w:pPr>
    </w:p>
    <w:p w14:paraId="16D0C29A" w14:textId="77777777" w:rsidR="00B95221" w:rsidRDefault="00B95221" w:rsidP="00080831">
      <w:pPr>
        <w:ind w:right="-360"/>
        <w:rPr>
          <w:rFonts w:ascii="Century Gothic" w:hAnsi="Century Gothic"/>
        </w:rPr>
      </w:pPr>
    </w:p>
    <w:p w14:paraId="116BF402" w14:textId="77777777" w:rsidR="00B95221" w:rsidRDefault="00B95221" w:rsidP="00080831">
      <w:pPr>
        <w:ind w:right="-360"/>
        <w:rPr>
          <w:rFonts w:ascii="Century Gothic" w:hAnsi="Century Gothic"/>
        </w:rPr>
      </w:pPr>
    </w:p>
    <w:p w14:paraId="4AC26468" w14:textId="77777777" w:rsidR="00B95221" w:rsidRDefault="00B95221" w:rsidP="00080831">
      <w:pPr>
        <w:ind w:right="-360"/>
        <w:rPr>
          <w:rFonts w:ascii="Century Gothic" w:hAnsi="Century Gothic"/>
        </w:rPr>
      </w:pPr>
    </w:p>
    <w:p w14:paraId="7EC683AC" w14:textId="77777777" w:rsidR="00B95221" w:rsidRDefault="00B95221" w:rsidP="00080831">
      <w:pPr>
        <w:ind w:right="-360"/>
        <w:rPr>
          <w:rFonts w:ascii="Century Gothic" w:hAnsi="Century Gothic"/>
        </w:rPr>
      </w:pPr>
    </w:p>
    <w:p w14:paraId="0F3ABA6E" w14:textId="77777777" w:rsidR="00B95221" w:rsidRDefault="00B95221" w:rsidP="00080831">
      <w:pPr>
        <w:ind w:right="-360"/>
        <w:rPr>
          <w:rFonts w:ascii="Century Gothic" w:hAnsi="Century Gothic"/>
        </w:rPr>
      </w:pPr>
    </w:p>
    <w:p w14:paraId="5FDD9A55" w14:textId="77777777" w:rsidR="00B95221" w:rsidRDefault="00B95221" w:rsidP="00080831">
      <w:pPr>
        <w:ind w:right="-360"/>
        <w:rPr>
          <w:rFonts w:ascii="Century Gothic" w:hAnsi="Century Gothic"/>
        </w:rPr>
      </w:pPr>
    </w:p>
    <w:p w14:paraId="080B4E21" w14:textId="77777777" w:rsidR="00B95221" w:rsidRDefault="00B95221" w:rsidP="00080831">
      <w:pPr>
        <w:ind w:right="-360"/>
        <w:rPr>
          <w:rFonts w:ascii="Century Gothic" w:hAnsi="Century Gothic"/>
        </w:rPr>
      </w:pPr>
    </w:p>
    <w:p w14:paraId="690346D8" w14:textId="77777777" w:rsidR="00B95221" w:rsidRDefault="00B95221" w:rsidP="00080831">
      <w:pPr>
        <w:ind w:right="-360"/>
        <w:rPr>
          <w:rFonts w:ascii="Century Gothic" w:hAnsi="Century Gothic"/>
        </w:rPr>
      </w:pPr>
    </w:p>
    <w:p w14:paraId="496F125D" w14:textId="77777777" w:rsidR="00B95221" w:rsidRDefault="00B95221" w:rsidP="00080831">
      <w:pPr>
        <w:ind w:right="-360"/>
        <w:rPr>
          <w:rFonts w:ascii="Century Gothic" w:hAnsi="Century Gothic"/>
        </w:rPr>
      </w:pPr>
    </w:p>
    <w:p w14:paraId="023DE96F" w14:textId="77777777" w:rsidR="00B95221" w:rsidRDefault="00B95221" w:rsidP="00080831">
      <w:pPr>
        <w:ind w:right="-360"/>
        <w:rPr>
          <w:rFonts w:ascii="Century Gothic" w:hAnsi="Century Gothic"/>
        </w:rPr>
      </w:pPr>
    </w:p>
    <w:p w14:paraId="369BFAA3" w14:textId="45204683" w:rsidR="00080831" w:rsidRPr="00080831" w:rsidRDefault="00C8086F" w:rsidP="00080831">
      <w:pPr>
        <w:ind w:right="-360"/>
        <w:rPr>
          <w:rFonts w:ascii="Century Gothic" w:hAnsi="Century Gothic"/>
        </w:rPr>
      </w:pPr>
      <w:r>
        <w:rPr>
          <w:rFonts w:ascii="Century Gothic" w:hAnsi="Century Gothic"/>
        </w:rPr>
        <w:br/>
      </w:r>
      <w:r>
        <w:rPr>
          <w:rFonts w:ascii="Century Gothic" w:hAnsi="Century Gothic"/>
        </w:rPr>
        <w:br/>
      </w:r>
      <w:r>
        <w:rPr>
          <w:rFonts w:ascii="Century Gothic" w:hAnsi="Century Gothic"/>
        </w:rPr>
        <w:br/>
      </w:r>
    </w:p>
    <w:p w14:paraId="0D07CCF4" w14:textId="7F4E5E04" w:rsidR="00080831" w:rsidRDefault="00080831" w:rsidP="00080831"/>
    <w:p w14:paraId="0A3E29C8" w14:textId="6B596375" w:rsidR="00AF715F" w:rsidRPr="007752BB" w:rsidRDefault="00756C43" w:rsidP="00CA1982">
      <w:pPr>
        <w:pStyle w:val="Heading1"/>
        <w:tabs>
          <w:tab w:val="left" w:pos="1354"/>
        </w:tabs>
        <w:rPr>
          <w:rFonts w:ascii="Century Gothic" w:hAnsi="Century Gothic"/>
          <w:color w:val="333333"/>
          <w:bdr w:val="none" w:sz="0" w:space="0" w:color="auto" w:frame="1"/>
        </w:rPr>
      </w:pPr>
      <w:r w:rsidRPr="007752BB">
        <w:rPr>
          <w:rFonts w:ascii="Century Gothic" w:hAnsi="Century Gothic" w:cs="Arial"/>
          <w:b/>
          <w:color w:val="7030A0"/>
        </w:rPr>
        <w:lastRenderedPageBreak/>
        <w:t>APPENDIX: UNIVERSITY POLICIES AND RESOURCES</w:t>
      </w:r>
      <w:r w:rsidRPr="007752BB">
        <w:rPr>
          <w:rFonts w:ascii="Century Gothic" w:hAnsi="Century Gothic"/>
          <w:color w:val="333333"/>
          <w:bdr w:val="none" w:sz="0" w:space="0" w:color="auto" w:frame="1"/>
        </w:rPr>
        <w:br/>
      </w:r>
    </w:p>
    <w:p w14:paraId="650118EC" w14:textId="25BACC59"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Disability Services</w:t>
      </w:r>
    </w:p>
    <w:p w14:paraId="5E71F2E9" w14:textId="77777777" w:rsidR="00AF715F" w:rsidRPr="007752BB" w:rsidRDefault="00AF715F" w:rsidP="00AF715F">
      <w:pPr>
        <w:rPr>
          <w:rFonts w:ascii="Century Gothic" w:hAnsi="Century Gothic"/>
          <w:sz w:val="4"/>
          <w:szCs w:val="4"/>
        </w:rPr>
      </w:pPr>
    </w:p>
    <w:p w14:paraId="7625FA0F" w14:textId="7983DE9E"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To obtain disability-related academic accommodations</w:t>
      </w:r>
      <w:r w:rsidR="006000D8" w:rsidRPr="007752BB">
        <w:rPr>
          <w:rFonts w:ascii="Century Gothic" w:hAnsi="Century Gothic"/>
          <w:color w:val="333333"/>
        </w:rPr>
        <w:t>,</w:t>
      </w:r>
      <w:r w:rsidRPr="007752BB">
        <w:rPr>
          <w:rFonts w:ascii="Century Gothic" w:hAnsi="Century Gothic"/>
          <w:color w:val="333333"/>
        </w:rPr>
        <w:t xml:space="preserve"> students with documented disabilities must contact the course instructor and the Office of Student Access and Disability Services (OSA) as soon as possible. Truman complies with ADA requirements. For additional information, refer to the Office of Student Access and Disability Services website at</w:t>
      </w:r>
      <w:r w:rsidRPr="007752BB">
        <w:rPr>
          <w:rFonts w:ascii="Century Gothic" w:hAnsi="Century Gothic" w:cs="Calibri"/>
          <w:color w:val="333333"/>
        </w:rPr>
        <w:t> </w:t>
      </w:r>
      <w:hyperlink r:id="rId17" w:history="1">
        <w:r w:rsidRPr="007752BB">
          <w:rPr>
            <w:rFonts w:ascii="Century Gothic" w:hAnsi="Century Gothic" w:cs="Arial"/>
            <w:b/>
            <w:bCs/>
            <w:color w:val="702C91"/>
            <w:u w:val="single"/>
            <w:bdr w:val="none" w:sz="0" w:space="0" w:color="auto" w:frame="1"/>
          </w:rPr>
          <w:t>http://disabilityservices.truman.edu/</w:t>
        </w:r>
      </w:hyperlink>
    </w:p>
    <w:p w14:paraId="07AC1723" w14:textId="2520A5EB" w:rsidR="00834BA1" w:rsidRPr="007752BB" w:rsidRDefault="00834BA1" w:rsidP="00834BA1">
      <w:pPr>
        <w:shd w:val="clear" w:color="auto" w:fill="FFFFFF"/>
        <w:textAlignment w:val="baseline"/>
        <w:rPr>
          <w:rFonts w:ascii="Century Gothic" w:hAnsi="Century Gothic" w:cs="Arial"/>
          <w:b/>
          <w:bCs/>
          <w:color w:val="702C91"/>
          <w:u w:val="single"/>
          <w:bdr w:val="none" w:sz="0" w:space="0" w:color="auto" w:frame="1"/>
        </w:rPr>
      </w:pPr>
      <w:r w:rsidRPr="007752BB">
        <w:rPr>
          <w:rFonts w:ascii="Century Gothic" w:hAnsi="Century Gothic"/>
          <w:color w:val="333333"/>
        </w:rPr>
        <w:t>You may also contact OSA by phone at (660) 785-4478 or</w:t>
      </w:r>
      <w:r w:rsidR="000D7EB5" w:rsidRPr="007752BB">
        <w:rPr>
          <w:rFonts w:ascii="Century Gothic" w:hAnsi="Century Gothic"/>
          <w:color w:val="333333"/>
        </w:rPr>
        <w:t xml:space="preserve"> </w:t>
      </w:r>
      <w:r w:rsidRPr="007752BB">
        <w:rPr>
          <w:rFonts w:ascii="Century Gothic" w:hAnsi="Century Gothic"/>
          <w:color w:val="333333"/>
        </w:rPr>
        <w:t>email</w:t>
      </w:r>
      <w:r w:rsidRPr="007752BB">
        <w:rPr>
          <w:rFonts w:ascii="Century Gothic" w:hAnsi="Century Gothic" w:cs="Calibri"/>
          <w:color w:val="333333"/>
        </w:rPr>
        <w:t> </w:t>
      </w:r>
      <w:hyperlink r:id="rId18" w:history="1">
        <w:r w:rsidRPr="007752BB">
          <w:rPr>
            <w:rFonts w:ascii="Century Gothic" w:hAnsi="Century Gothic" w:cs="Arial"/>
            <w:b/>
            <w:bCs/>
            <w:color w:val="702C91"/>
            <w:u w:val="single"/>
            <w:bdr w:val="none" w:sz="0" w:space="0" w:color="auto" w:frame="1"/>
          </w:rPr>
          <w:t>studentaccess@truman.edu</w:t>
        </w:r>
      </w:hyperlink>
      <w:r w:rsidRPr="007752BB">
        <w:rPr>
          <w:rFonts w:ascii="Century Gothic" w:hAnsi="Century Gothic"/>
          <w:color w:val="333333"/>
        </w:rPr>
        <w:br/>
      </w:r>
    </w:p>
    <w:p w14:paraId="70005D99" w14:textId="490E29B2"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Emergency Procedures</w:t>
      </w:r>
    </w:p>
    <w:p w14:paraId="3F6279E4" w14:textId="77777777" w:rsidR="00B045F6" w:rsidRPr="007752BB" w:rsidRDefault="00B045F6" w:rsidP="00834BA1">
      <w:pPr>
        <w:shd w:val="clear" w:color="auto" w:fill="FFFFFF"/>
        <w:textAlignment w:val="baseline"/>
        <w:rPr>
          <w:rFonts w:ascii="Century Gothic" w:hAnsi="Century Gothic"/>
          <w:color w:val="333333"/>
          <w:sz w:val="4"/>
          <w:szCs w:val="4"/>
        </w:rPr>
      </w:pPr>
    </w:p>
    <w:p w14:paraId="5913A626" w14:textId="07DD2A46" w:rsidR="00834BA1" w:rsidRPr="007752BB" w:rsidRDefault="00834BA1" w:rsidP="00834BA1">
      <w:pPr>
        <w:shd w:val="clear" w:color="auto" w:fill="FFFFFF"/>
        <w:textAlignment w:val="baseline"/>
        <w:rPr>
          <w:rFonts w:ascii="Century Gothic" w:hAnsi="Century Gothic"/>
          <w:color w:val="333333"/>
          <w:sz w:val="21"/>
          <w:szCs w:val="21"/>
        </w:rPr>
      </w:pPr>
      <w:r w:rsidRPr="007752BB">
        <w:rPr>
          <w:rFonts w:ascii="Century Gothic" w:hAnsi="Century Gothic"/>
          <w:color w:val="333333"/>
        </w:rPr>
        <w:t>In each classroom on campus, there is a poster of emergency procedures explaining best practices in the event of an active shooter/hostile intruder, fire, severe weather, bomb threat, power outage, and medical emergency.</w:t>
      </w:r>
      <w:r w:rsidRPr="007752BB">
        <w:rPr>
          <w:rFonts w:ascii="Century Gothic" w:hAnsi="Century Gothic" w:cs="Calibri"/>
          <w:color w:val="333333"/>
        </w:rPr>
        <w:t> </w:t>
      </w:r>
      <w:r w:rsidRPr="007752BB">
        <w:rPr>
          <w:rFonts w:ascii="Century Gothic" w:hAnsi="Century Gothic"/>
          <w:color w:val="333333"/>
        </w:rPr>
        <w:t xml:space="preserve"> This poster is also available as a PDF at this link:</w:t>
      </w:r>
      <w:r w:rsidRPr="007752BB">
        <w:rPr>
          <w:rFonts w:ascii="Century Gothic" w:hAnsi="Century Gothic" w:cs="Calibri"/>
          <w:color w:val="333333"/>
        </w:rPr>
        <w:t> </w:t>
      </w:r>
      <w:hyperlink r:id="rId19" w:history="1">
        <w:r w:rsidRPr="007752BB">
          <w:rPr>
            <w:rFonts w:ascii="Century Gothic" w:hAnsi="Century Gothic" w:cs="Arial"/>
            <w:b/>
            <w:bCs/>
            <w:color w:val="702C91"/>
            <w:u w:val="single"/>
            <w:bdr w:val="none" w:sz="0" w:space="0" w:color="auto" w:frame="1"/>
          </w:rPr>
          <w:t>http://police.truman.edu/files/2015/12/Emergency-Procedures.pdf</w:t>
        </w:r>
      </w:hyperlink>
      <w:r w:rsidRPr="007752BB">
        <w:rPr>
          <w:rFonts w:ascii="Century Gothic" w:hAnsi="Century Gothic"/>
          <w:color w:val="333333"/>
        </w:rPr>
        <w:t>.</w:t>
      </w:r>
      <w:r w:rsidRPr="007752BB">
        <w:rPr>
          <w:rFonts w:ascii="Century Gothic" w:hAnsi="Century Gothic"/>
          <w:color w:val="333333"/>
          <w:sz w:val="21"/>
          <w:szCs w:val="21"/>
        </w:rPr>
        <w:br/>
      </w:r>
      <w:r w:rsidRPr="007752BB">
        <w:rPr>
          <w:rFonts w:ascii="Century Gothic" w:hAnsi="Century Gothic"/>
          <w:color w:val="333333"/>
          <w:sz w:val="21"/>
          <w:szCs w:val="21"/>
        </w:rPr>
        <w:br/>
      </w:r>
    </w:p>
    <w:p w14:paraId="61D9EB7A" w14:textId="5CEF9BEC"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noProof/>
          <w:color w:val="333333"/>
          <w:sz w:val="21"/>
          <w:szCs w:val="21"/>
        </w:rPr>
        <w:drawing>
          <wp:inline distT="0" distB="0" distL="0" distR="0" wp14:anchorId="7AEB6365" wp14:editId="39A14E40">
            <wp:extent cx="1428115" cy="1428115"/>
            <wp:effectExtent l="0" t="0" r="635" b="635"/>
            <wp:docPr id="12" name="Picture 12" descr="Bar code for universit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ode for university procedu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7752BB">
        <w:rPr>
          <w:rFonts w:ascii="Century Gothic" w:hAnsi="Century Gothic"/>
          <w:color w:val="333333"/>
          <w:sz w:val="21"/>
          <w:szCs w:val="21"/>
        </w:rPr>
        <w:br/>
      </w:r>
      <w:r w:rsidRPr="007752BB">
        <w:rPr>
          <w:rFonts w:ascii="Century Gothic" w:hAnsi="Century Gothic"/>
          <w:color w:val="333333"/>
          <w:sz w:val="21"/>
          <w:szCs w:val="21"/>
        </w:rPr>
        <w:br/>
      </w:r>
      <w:r w:rsidRPr="007752BB">
        <w:rPr>
          <w:rFonts w:ascii="Century Gothic" w:hAnsi="Century Gothic"/>
          <w:color w:val="333333"/>
        </w:rPr>
        <w:t>Students should be aware of the classroom environment and note the exits for the room and building. For more detailed information about emergency procedures, please consult the Emergency Guide for Academic Buildings, available at the QR code shown or at the following link:</w:t>
      </w:r>
      <w:r w:rsidRPr="007752BB">
        <w:rPr>
          <w:rFonts w:ascii="Century Gothic" w:hAnsi="Century Gothic" w:cs="Calibri"/>
          <w:color w:val="333333"/>
        </w:rPr>
        <w:t> </w:t>
      </w:r>
      <w:hyperlink r:id="rId21" w:history="1">
        <w:r w:rsidRPr="007752BB">
          <w:rPr>
            <w:rFonts w:ascii="Century Gothic" w:hAnsi="Century Gothic" w:cs="Arial"/>
            <w:b/>
            <w:bCs/>
            <w:color w:val="702C91"/>
            <w:u w:val="single"/>
            <w:bdr w:val="none" w:sz="0" w:space="0" w:color="auto" w:frame="1"/>
          </w:rPr>
          <w:t>http://police.truman.edu/emergency-procedures/academic-buildings/</w:t>
        </w:r>
      </w:hyperlink>
      <w:r w:rsidRPr="007752BB">
        <w:rPr>
          <w:rFonts w:ascii="Century Gothic" w:hAnsi="Century Gothic"/>
          <w:color w:val="333333"/>
        </w:rPr>
        <w:br/>
      </w:r>
    </w:p>
    <w:p w14:paraId="002B81D7" w14:textId="2A5FD909"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This six-minute video provides some basic information on how to react in the event there is an active shooter in your location:</w:t>
      </w:r>
      <w:r w:rsidRPr="007752BB">
        <w:rPr>
          <w:rFonts w:ascii="Century Gothic" w:hAnsi="Century Gothic" w:cs="Calibri"/>
          <w:color w:val="333333"/>
        </w:rPr>
        <w:t> </w:t>
      </w:r>
      <w:hyperlink r:id="rId22" w:history="1">
        <w:r w:rsidRPr="007752BB">
          <w:rPr>
            <w:rFonts w:ascii="Century Gothic" w:hAnsi="Century Gothic" w:cs="Arial"/>
            <w:b/>
            <w:bCs/>
            <w:color w:val="702C91"/>
            <w:u w:val="single"/>
            <w:bdr w:val="none" w:sz="0" w:space="0" w:color="auto" w:frame="1"/>
          </w:rPr>
          <w:t>http://police.truman.edu/emergency-procedures/active-shooter/active-shooter-preparedness-video/</w:t>
        </w:r>
      </w:hyperlink>
      <w:r w:rsidRPr="007752BB">
        <w:rPr>
          <w:rFonts w:ascii="Century Gothic" w:hAnsi="Century Gothic"/>
          <w:color w:val="333333"/>
        </w:rPr>
        <w:t>.</w:t>
      </w:r>
      <w:r w:rsidRPr="007752BB">
        <w:rPr>
          <w:rFonts w:ascii="Century Gothic" w:hAnsi="Century Gothic"/>
          <w:color w:val="333333"/>
        </w:rPr>
        <w:br/>
      </w:r>
    </w:p>
    <w:p w14:paraId="5D994085"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 xml:space="preserve">Truman students, faculty, and staff can sign up for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emergency text messaging service via TruView.</w:t>
      </w:r>
      <w:r w:rsidRPr="007752BB">
        <w:rPr>
          <w:rFonts w:ascii="Century Gothic" w:hAnsi="Century Gothic" w:cs="Calibri"/>
          <w:color w:val="333333"/>
        </w:rPr>
        <w:t>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sends a text message to all enrolled cell phones in the event of an emergency at the University. To register, sign in to TruView and click on the “Truman” tab. Click on the registration link in the lower right of the page under the “Update and View My Personal Information” channel on the “Update Emergency Text Messaging Information” link.</w:t>
      </w:r>
      <w:r w:rsidRPr="007752BB">
        <w:rPr>
          <w:rFonts w:ascii="Century Gothic" w:hAnsi="Century Gothic" w:cs="Calibri"/>
          <w:color w:val="333333"/>
        </w:rPr>
        <w:t> </w:t>
      </w:r>
      <w:r w:rsidRPr="007752BB">
        <w:rPr>
          <w:rFonts w:ascii="Century Gothic" w:hAnsi="Century Gothic"/>
          <w:color w:val="333333"/>
        </w:rPr>
        <w:t xml:space="preserve"> During a campus emergency, information will also be posted on the </w:t>
      </w:r>
      <w:proofErr w:type="spellStart"/>
      <w:r w:rsidRPr="007752BB">
        <w:rPr>
          <w:rFonts w:ascii="Century Gothic" w:hAnsi="Century Gothic"/>
          <w:color w:val="333333"/>
        </w:rPr>
        <w:t>TruAlert</w:t>
      </w:r>
      <w:proofErr w:type="spellEnd"/>
      <w:r w:rsidRPr="007752BB">
        <w:rPr>
          <w:rFonts w:ascii="Century Gothic" w:hAnsi="Century Gothic"/>
          <w:color w:val="333333"/>
        </w:rPr>
        <w:t xml:space="preserve"> website</w:t>
      </w:r>
      <w:r w:rsidRPr="007752BB">
        <w:rPr>
          <w:rFonts w:ascii="Century Gothic" w:hAnsi="Century Gothic" w:cs="Calibri"/>
          <w:color w:val="333333"/>
        </w:rPr>
        <w:t> </w:t>
      </w:r>
      <w:hyperlink r:id="rId23" w:history="1">
        <w:r w:rsidRPr="007752BB">
          <w:rPr>
            <w:rFonts w:ascii="Century Gothic" w:hAnsi="Century Gothic" w:cs="Arial"/>
            <w:b/>
            <w:bCs/>
            <w:color w:val="702C91"/>
            <w:u w:val="single"/>
            <w:bdr w:val="none" w:sz="0" w:space="0" w:color="auto" w:frame="1"/>
          </w:rPr>
          <w:t>http://trualert.truman.edu/</w:t>
        </w:r>
      </w:hyperlink>
      <w:r w:rsidRPr="007752BB">
        <w:rPr>
          <w:rFonts w:ascii="Century Gothic" w:hAnsi="Century Gothic"/>
          <w:color w:val="333333"/>
        </w:rPr>
        <w:t>.</w:t>
      </w:r>
    </w:p>
    <w:p w14:paraId="34A93EEE" w14:textId="77777777" w:rsidR="00B045F6" w:rsidRPr="007752BB" w:rsidRDefault="00B045F6" w:rsidP="00834BA1">
      <w:pPr>
        <w:shd w:val="clear" w:color="auto" w:fill="FFFFFF"/>
        <w:textAlignment w:val="baseline"/>
        <w:rPr>
          <w:rFonts w:ascii="Century Gothic" w:hAnsi="Century Gothic"/>
          <w:color w:val="333333"/>
        </w:rPr>
      </w:pPr>
    </w:p>
    <w:p w14:paraId="3A8559D7" w14:textId="0E437363" w:rsidR="00B045F6" w:rsidRDefault="00B045F6" w:rsidP="00834BA1">
      <w:pPr>
        <w:shd w:val="clear" w:color="auto" w:fill="FFFFFF"/>
        <w:textAlignment w:val="baseline"/>
        <w:rPr>
          <w:rFonts w:ascii="Century Gothic" w:hAnsi="Century Gothic"/>
          <w:color w:val="333333"/>
        </w:rPr>
      </w:pPr>
    </w:p>
    <w:p w14:paraId="4CAE60B3" w14:textId="58C094A8" w:rsidR="007752BB" w:rsidRDefault="007752BB" w:rsidP="00834BA1">
      <w:pPr>
        <w:shd w:val="clear" w:color="auto" w:fill="FFFFFF"/>
        <w:textAlignment w:val="baseline"/>
        <w:rPr>
          <w:rFonts w:ascii="Century Gothic" w:hAnsi="Century Gothic"/>
          <w:color w:val="333333"/>
        </w:rPr>
      </w:pPr>
    </w:p>
    <w:p w14:paraId="6F13E4DE" w14:textId="694011CE" w:rsidR="007752BB" w:rsidRDefault="007752BB" w:rsidP="00834BA1">
      <w:pPr>
        <w:shd w:val="clear" w:color="auto" w:fill="FFFFFF"/>
        <w:textAlignment w:val="baseline"/>
        <w:rPr>
          <w:rFonts w:ascii="Century Gothic" w:hAnsi="Century Gothic"/>
          <w:color w:val="333333"/>
        </w:rPr>
      </w:pPr>
    </w:p>
    <w:p w14:paraId="59F80119" w14:textId="77777777" w:rsidR="007752BB" w:rsidRPr="007752BB" w:rsidRDefault="007752BB" w:rsidP="00834BA1">
      <w:pPr>
        <w:shd w:val="clear" w:color="auto" w:fill="FFFFFF"/>
        <w:textAlignment w:val="baseline"/>
        <w:rPr>
          <w:rFonts w:ascii="Century Gothic" w:hAnsi="Century Gothic"/>
          <w:color w:val="333333"/>
        </w:rPr>
      </w:pPr>
    </w:p>
    <w:p w14:paraId="74144AE6" w14:textId="77777777" w:rsidR="00B045F6" w:rsidRPr="007752BB" w:rsidRDefault="00B045F6" w:rsidP="00834BA1">
      <w:pPr>
        <w:shd w:val="clear" w:color="auto" w:fill="FFFFFF"/>
        <w:textAlignment w:val="baseline"/>
        <w:rPr>
          <w:rFonts w:ascii="Century Gothic" w:hAnsi="Century Gothic"/>
          <w:color w:val="333333"/>
        </w:rPr>
      </w:pPr>
    </w:p>
    <w:p w14:paraId="5268A99C" w14:textId="6A97D720"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Discrimination and Title IX</w:t>
      </w:r>
    </w:p>
    <w:p w14:paraId="5E24CC0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3FB9AA"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Truman State University, in compliance with applicable laws and recognizing its deeper commitment to equity, diversity and inclusion which enhances accessibility and promotes excellence in all aspects of the Truman Experience, does not discriminate on the basis of age, color, disability, national origin, race, religion, retaliation, sex (including pregnancy), sexual orientation, or protected veteran status in its programs and activities, including employment, admissions, and educational programs and activities.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violations of the University</w:t>
      </w:r>
      <w:r w:rsidRPr="007752BB">
        <w:rPr>
          <w:rFonts w:ascii="Century Gothic" w:hAnsi="Century Gothic" w:cs="Stratos"/>
          <w:color w:val="333333"/>
        </w:rPr>
        <w:t>’</w:t>
      </w:r>
      <w:r w:rsidRPr="007752BB">
        <w:rPr>
          <w:rFonts w:ascii="Century Gothic" w:hAnsi="Century Gothic"/>
          <w:color w:val="333333"/>
        </w:rPr>
        <w:t>s Anti-Discrimination Policies to the Institutional Compliance Officer.</w:t>
      </w:r>
    </w:p>
    <w:p w14:paraId="6BC26920"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Title IX prohibits sex harassment, sexual assault, intimate partner violence, stalking and retaliation.</w:t>
      </w:r>
      <w:r w:rsidRPr="007752BB">
        <w:rPr>
          <w:rFonts w:ascii="Century Gothic" w:hAnsi="Century Gothic" w:cs="Calibri"/>
          <w:color w:val="333333"/>
        </w:rPr>
        <w:t> </w:t>
      </w:r>
      <w:r w:rsidRPr="007752BB">
        <w:rPr>
          <w:rFonts w:ascii="Century Gothic" w:hAnsi="Century Gothic"/>
          <w:color w:val="333333"/>
        </w:rPr>
        <w:t xml:space="preserve"> Truman State University encourages individuals who believe they may have been impacted by sexual or gender-based discrimination to consult with the Title IX Coordinator who is available to speak in depth about the resources and options. </w:t>
      </w:r>
      <w:r w:rsidRPr="007752BB">
        <w:rPr>
          <w:rFonts w:ascii="Century Gothic" w:hAnsi="Century Gothic" w:cs="Calibri"/>
          <w:color w:val="333333"/>
        </w:rPr>
        <w:t> </w:t>
      </w:r>
      <w:r w:rsidRPr="007752BB">
        <w:rPr>
          <w:rFonts w:ascii="Century Gothic" w:hAnsi="Century Gothic"/>
          <w:color w:val="333333"/>
        </w:rPr>
        <w:t xml:space="preserve">Faculty and staff are considered </w:t>
      </w:r>
      <w:r w:rsidRPr="007752BB">
        <w:rPr>
          <w:rFonts w:ascii="Century Gothic" w:hAnsi="Century Gothic" w:cs="Stratos"/>
          <w:color w:val="333333"/>
        </w:rPr>
        <w:t>“</w:t>
      </w:r>
      <w:r w:rsidRPr="007752BB">
        <w:rPr>
          <w:rFonts w:ascii="Century Gothic" w:hAnsi="Century Gothic"/>
          <w:color w:val="333333"/>
        </w:rPr>
        <w:t>mandated reporters</w:t>
      </w:r>
      <w:r w:rsidRPr="007752BB">
        <w:rPr>
          <w:rFonts w:ascii="Century Gothic" w:hAnsi="Century Gothic" w:cs="Stratos"/>
          <w:color w:val="333333"/>
        </w:rPr>
        <w:t>”</w:t>
      </w:r>
      <w:r w:rsidRPr="007752BB">
        <w:rPr>
          <w:rFonts w:ascii="Century Gothic" w:hAnsi="Century Gothic"/>
          <w:color w:val="333333"/>
        </w:rPr>
        <w:t xml:space="preserve"> and therefore are required to report potential incidents of sexual misconduct that they become aware of to the Title IX Coordinator.</w:t>
      </w:r>
    </w:p>
    <w:p w14:paraId="1C47DD93" w14:textId="77777777" w:rsidR="00834BA1" w:rsidRPr="007752BB" w:rsidRDefault="00834BA1" w:rsidP="00834BA1">
      <w:pPr>
        <w:shd w:val="clear" w:color="auto" w:fill="FFFFFF"/>
        <w:spacing w:after="375"/>
        <w:textAlignment w:val="baseline"/>
        <w:rPr>
          <w:rFonts w:ascii="Century Gothic" w:hAnsi="Century Gothic"/>
          <w:color w:val="333333"/>
        </w:rPr>
      </w:pPr>
      <w:r w:rsidRPr="007752BB">
        <w:rPr>
          <w:rFonts w:ascii="Century Gothic" w:hAnsi="Century Gothic"/>
          <w:color w:val="333333"/>
        </w:rPr>
        <w:t>For more information on discrimination or Title IX, or to file a complaint contact:</w:t>
      </w:r>
    </w:p>
    <w:p w14:paraId="0C0C0814" w14:textId="7EDA5163" w:rsidR="00834BA1" w:rsidRPr="007752BB" w:rsidRDefault="0045433B" w:rsidP="00834BA1">
      <w:pPr>
        <w:shd w:val="clear" w:color="auto" w:fill="FFFFFF"/>
        <w:textAlignment w:val="baseline"/>
        <w:rPr>
          <w:rFonts w:ascii="Century Gothic" w:hAnsi="Century Gothic"/>
          <w:color w:val="333333"/>
        </w:rPr>
      </w:pPr>
      <w:r w:rsidRPr="007752BB">
        <w:rPr>
          <w:rFonts w:ascii="Century Gothic" w:hAnsi="Century Gothic"/>
          <w:color w:val="333333"/>
          <w:bdr w:val="none" w:sz="0" w:space="0" w:color="auto" w:frame="1"/>
        </w:rPr>
        <w:t>I</w:t>
      </w:r>
      <w:r w:rsidR="00834BA1" w:rsidRPr="007752BB">
        <w:rPr>
          <w:rFonts w:ascii="Century Gothic" w:hAnsi="Century Gothic"/>
          <w:color w:val="333333"/>
        </w:rPr>
        <w:t>nstitutional Compliance Officer, Title IX</w:t>
      </w:r>
      <w:r w:rsidR="00ED514B" w:rsidRPr="007752BB">
        <w:rPr>
          <w:rFonts w:ascii="Century Gothic" w:hAnsi="Century Gothic"/>
          <w:color w:val="333333"/>
        </w:rPr>
        <w:t>,</w:t>
      </w:r>
      <w:r w:rsidR="00834BA1" w:rsidRPr="007752BB">
        <w:rPr>
          <w:rFonts w:ascii="Century Gothic" w:hAnsi="Century Gothic"/>
          <w:color w:val="333333"/>
        </w:rPr>
        <w:t xml:space="preserve"> and Section 504 Coordinator</w:t>
      </w:r>
      <w:r w:rsidR="00834BA1" w:rsidRPr="007752BB">
        <w:rPr>
          <w:rFonts w:ascii="Century Gothic" w:hAnsi="Century Gothic"/>
          <w:color w:val="333333"/>
        </w:rPr>
        <w:br/>
        <w:t>Office of Institutional Compliance</w:t>
      </w:r>
      <w:r w:rsidR="00834BA1" w:rsidRPr="007752BB">
        <w:rPr>
          <w:rFonts w:ascii="Century Gothic" w:hAnsi="Century Gothic"/>
          <w:color w:val="333333"/>
        </w:rPr>
        <w:br/>
        <w:t>Violette Hall, Room 1308</w:t>
      </w:r>
      <w:r w:rsidR="00834BA1" w:rsidRPr="007752BB">
        <w:rPr>
          <w:rFonts w:ascii="Century Gothic" w:hAnsi="Century Gothic"/>
          <w:color w:val="333333"/>
        </w:rPr>
        <w:br/>
        <w:t>100 E. Normal Ave</w:t>
      </w:r>
      <w:r w:rsidR="00834BA1" w:rsidRPr="007752BB">
        <w:rPr>
          <w:rFonts w:ascii="Century Gothic" w:hAnsi="Century Gothic"/>
          <w:color w:val="333333"/>
        </w:rPr>
        <w:br/>
        <w:t>Kirksville, MO</w:t>
      </w:r>
      <w:r w:rsidR="00834BA1" w:rsidRPr="007752BB">
        <w:rPr>
          <w:rFonts w:ascii="Century Gothic" w:hAnsi="Century Gothic" w:cs="Calibri"/>
          <w:color w:val="333333"/>
        </w:rPr>
        <w:t> </w:t>
      </w:r>
      <w:r w:rsidR="00834BA1" w:rsidRPr="007752BB">
        <w:rPr>
          <w:rFonts w:ascii="Century Gothic" w:hAnsi="Century Gothic"/>
          <w:color w:val="333333"/>
        </w:rPr>
        <w:t xml:space="preserve"> 63501</w:t>
      </w:r>
      <w:r w:rsidR="00834BA1" w:rsidRPr="007752BB">
        <w:rPr>
          <w:rFonts w:ascii="Century Gothic" w:hAnsi="Century Gothic"/>
          <w:color w:val="333333"/>
        </w:rPr>
        <w:br/>
        <w:t>Phone: (660) 785-4354</w:t>
      </w:r>
      <w:r w:rsidR="00834BA1" w:rsidRPr="007752BB">
        <w:rPr>
          <w:rFonts w:ascii="Century Gothic" w:hAnsi="Century Gothic"/>
          <w:color w:val="333333"/>
        </w:rPr>
        <w:br/>
      </w:r>
      <w:hyperlink r:id="rId24" w:history="1">
        <w:r w:rsidR="00834BA1" w:rsidRPr="007752BB">
          <w:rPr>
            <w:rFonts w:ascii="Century Gothic" w:hAnsi="Century Gothic" w:cs="Arial"/>
            <w:b/>
            <w:bCs/>
            <w:color w:val="702C91"/>
            <w:u w:val="single"/>
            <w:bdr w:val="none" w:sz="0" w:space="0" w:color="auto" w:frame="1"/>
          </w:rPr>
          <w:t>titleix@truman.edu</w:t>
        </w:r>
      </w:hyperlink>
    </w:p>
    <w:p w14:paraId="2BB1BEE6" w14:textId="3158FD06"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t>The institution’s complaint procedure can be</w:t>
      </w:r>
      <w:r w:rsidRPr="007752BB">
        <w:rPr>
          <w:rFonts w:ascii="Century Gothic" w:hAnsi="Century Gothic" w:cs="Calibri"/>
          <w:color w:val="333333"/>
        </w:rPr>
        <w:t> </w:t>
      </w:r>
      <w:r w:rsidRPr="007752BB">
        <w:rPr>
          <w:rFonts w:ascii="Century Gothic" w:hAnsi="Century Gothic"/>
          <w:color w:val="333333"/>
        </w:rPr>
        <w:t xml:space="preserve">viewed at </w:t>
      </w:r>
      <w:hyperlink r:id="rId25" w:history="1">
        <w:r w:rsidRPr="007752BB">
          <w:rPr>
            <w:rFonts w:ascii="Century Gothic" w:hAnsi="Century Gothic" w:cs="Arial"/>
            <w:b/>
            <w:bCs/>
            <w:color w:val="702C91"/>
            <w:u w:val="single"/>
            <w:bdr w:val="none" w:sz="0" w:space="0" w:color="auto" w:frame="1"/>
          </w:rPr>
          <w:t>http://titleix.truman.edu/files/2015/08/University-Complaint-Reporting-Resolution-Procedure.pdf</w:t>
        </w:r>
      </w:hyperlink>
      <w:r w:rsidRPr="007752BB">
        <w:rPr>
          <w:rFonts w:ascii="Century Gothic" w:hAnsi="Century Gothic" w:cs="Calibri"/>
          <w:color w:val="333333"/>
        </w:rPr>
        <w:t> </w:t>
      </w:r>
      <w:r w:rsidRPr="007752BB">
        <w:rPr>
          <w:rFonts w:ascii="Century Gothic" w:hAnsi="Century Gothic"/>
          <w:color w:val="333333"/>
        </w:rPr>
        <w:t>and the complaint form is accessible at</w:t>
      </w:r>
      <w:r w:rsidRPr="007752BB">
        <w:rPr>
          <w:rFonts w:ascii="Century Gothic" w:hAnsi="Century Gothic" w:cs="Calibri"/>
          <w:color w:val="333333"/>
        </w:rPr>
        <w:t> </w:t>
      </w:r>
      <w:hyperlink r:id="rId26" w:history="1">
        <w:r w:rsidRPr="007752BB">
          <w:rPr>
            <w:rFonts w:ascii="Century Gothic" w:hAnsi="Century Gothic" w:cs="Arial"/>
            <w:b/>
            <w:bCs/>
            <w:color w:val="702C91"/>
            <w:u w:val="single"/>
            <w:bdr w:val="none" w:sz="0" w:space="0" w:color="auto" w:frame="1"/>
          </w:rPr>
          <w:t>http://titleix.truman.edu/make-a-report/</w:t>
        </w:r>
      </w:hyperlink>
      <w:r w:rsidRPr="007752BB">
        <w:rPr>
          <w:rFonts w:ascii="Century Gothic" w:hAnsi="Century Gothic"/>
          <w:color w:val="333333"/>
        </w:rPr>
        <w:t>.</w:t>
      </w:r>
    </w:p>
    <w:p w14:paraId="2D9D6B86" w14:textId="77777777" w:rsidR="00B045F6" w:rsidRPr="007752BB" w:rsidRDefault="00B045F6" w:rsidP="00834BA1">
      <w:pPr>
        <w:shd w:val="clear" w:color="auto" w:fill="FFFFFF"/>
        <w:textAlignment w:val="baseline"/>
        <w:rPr>
          <w:rFonts w:ascii="Century Gothic" w:hAnsi="Century Gothic"/>
          <w:b/>
          <w:bCs/>
          <w:color w:val="333333"/>
          <w:bdr w:val="none" w:sz="0" w:space="0" w:color="auto" w:frame="1"/>
        </w:rPr>
      </w:pPr>
    </w:p>
    <w:p w14:paraId="34AD53E4" w14:textId="7878120A"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b/>
          <w:bCs/>
          <w:color w:val="333333"/>
          <w:bdr w:val="none" w:sz="0" w:space="0" w:color="auto" w:frame="1"/>
        </w:rPr>
        <w:t>Statement regarding</w:t>
      </w:r>
      <w:r w:rsidRPr="007752BB">
        <w:rPr>
          <w:rFonts w:ascii="Century Gothic" w:hAnsi="Century Gothic" w:cs="Calibri"/>
          <w:color w:val="333333"/>
        </w:rPr>
        <w:t> </w:t>
      </w:r>
      <w:r w:rsidRPr="007752BB">
        <w:rPr>
          <w:rFonts w:ascii="Century Gothic" w:hAnsi="Century Gothic"/>
          <w:b/>
          <w:bCs/>
          <w:color w:val="333333"/>
          <w:bdr w:val="none" w:sz="0" w:space="0" w:color="auto" w:frame="1"/>
        </w:rPr>
        <w:t>academic integrity/plagiarism policy</w:t>
      </w:r>
      <w:r w:rsidRPr="007752BB">
        <w:rPr>
          <w:rFonts w:ascii="Century Gothic" w:hAnsi="Century Gothic" w:cs="Calibri"/>
          <w:b/>
          <w:bCs/>
          <w:color w:val="333333"/>
          <w:bdr w:val="none" w:sz="0" w:space="0" w:color="auto" w:frame="1"/>
        </w:rPr>
        <w:t> </w:t>
      </w:r>
      <w:r w:rsidRPr="007752BB">
        <w:rPr>
          <w:rFonts w:ascii="Century Gothic" w:hAnsi="Century Gothic"/>
          <w:color w:val="333333"/>
        </w:rPr>
        <w:t>in accordance with the</w:t>
      </w:r>
      <w:r w:rsidRPr="007752BB">
        <w:rPr>
          <w:rFonts w:ascii="Century Gothic" w:hAnsi="Century Gothic" w:cs="Calibri"/>
          <w:color w:val="333333"/>
        </w:rPr>
        <w:t> </w:t>
      </w:r>
      <w:hyperlink r:id="rId27" w:anchor="Academic_Dishonesty" w:history="1">
        <w:r w:rsidRPr="007752BB">
          <w:rPr>
            <w:rFonts w:ascii="Century Gothic" w:hAnsi="Century Gothic" w:cs="Arial"/>
            <w:b/>
            <w:bCs/>
            <w:color w:val="702C91"/>
            <w:u w:val="single"/>
            <w:bdr w:val="none" w:sz="0" w:space="0" w:color="auto" w:frame="1"/>
          </w:rPr>
          <w:t>University policy and procedures</w:t>
        </w:r>
      </w:hyperlink>
      <w:r w:rsidRPr="007752BB">
        <w:rPr>
          <w:rFonts w:ascii="Century Gothic" w:hAnsi="Century Gothic"/>
          <w:color w:val="333333"/>
        </w:rPr>
        <w:t>, for example:</w:t>
      </w:r>
    </w:p>
    <w:p w14:paraId="2CA18898" w14:textId="77777777" w:rsidR="00B045F6"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“ACADEMIC HONESTY – Personal and scholarly integrity are expected of everyone in the class. Failure to live up to those responsibilities, risks earning a failing grade on the assignment/examination, a failing grade for the course, and/or in serious cases expulsion for the academic program or University.</w:t>
      </w:r>
      <w:r w:rsidRPr="007752BB">
        <w:rPr>
          <w:rFonts w:ascii="Century Gothic" w:hAnsi="Century Gothic" w:cs="Calibri"/>
          <w:color w:val="333333"/>
        </w:rPr>
        <w:t> </w:t>
      </w:r>
      <w:r w:rsidRPr="007752BB">
        <w:rPr>
          <w:rFonts w:ascii="Century Gothic" w:hAnsi="Century Gothic"/>
          <w:color w:val="333333"/>
        </w:rPr>
        <w:t xml:space="preserve"> The University policy on academic dishonesty as published in the Student Conduct Code and General/Graduate Catalog applies (</w:t>
      </w:r>
      <w:hyperlink r:id="rId28" w:anchor="Academic_Dishonesty" w:history="1">
        <w:r w:rsidRPr="007752BB">
          <w:rPr>
            <w:rFonts w:ascii="Century Gothic" w:hAnsi="Century Gothic" w:cs="Arial"/>
            <w:b/>
            <w:bCs/>
            <w:color w:val="702C91"/>
            <w:u w:val="single"/>
            <w:bdr w:val="none" w:sz="0" w:space="0" w:color="auto" w:frame="1"/>
          </w:rPr>
          <w:t>http://catalog.truman.edu/content.php?catoid=15&amp;navoid=801#Academic_Dishonesty</w:t>
        </w:r>
      </w:hyperlink>
      <w:r w:rsidRPr="007752BB">
        <w:rPr>
          <w:rFonts w:ascii="Century Gothic" w:hAnsi="Century Gothic"/>
          <w:color w:val="333333"/>
        </w:rPr>
        <w:t>)</w:t>
      </w:r>
    </w:p>
    <w:p w14:paraId="3E77D1EF" w14:textId="19288720"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br/>
      </w:r>
    </w:p>
    <w:p w14:paraId="42D483BB" w14:textId="6DCE841B" w:rsidR="00B045F6" w:rsidRPr="007752BB" w:rsidRDefault="00B045F6" w:rsidP="00834BA1">
      <w:pPr>
        <w:shd w:val="clear" w:color="auto" w:fill="FFFFFF"/>
        <w:textAlignment w:val="baseline"/>
        <w:rPr>
          <w:rFonts w:ascii="Century Gothic" w:hAnsi="Century Gothic"/>
          <w:color w:val="333333"/>
        </w:rPr>
      </w:pPr>
    </w:p>
    <w:p w14:paraId="26AF0495" w14:textId="234F9CE0" w:rsidR="00B045F6" w:rsidRPr="007752BB" w:rsidRDefault="00B045F6" w:rsidP="00834BA1">
      <w:pPr>
        <w:shd w:val="clear" w:color="auto" w:fill="FFFFFF"/>
        <w:textAlignment w:val="baseline"/>
        <w:rPr>
          <w:rFonts w:ascii="Century Gothic" w:hAnsi="Century Gothic"/>
          <w:color w:val="333333"/>
        </w:rPr>
      </w:pPr>
    </w:p>
    <w:p w14:paraId="4042018F" w14:textId="3F42B007" w:rsidR="00B045F6" w:rsidRPr="007752BB" w:rsidRDefault="00B045F6" w:rsidP="00834BA1">
      <w:pPr>
        <w:shd w:val="clear" w:color="auto" w:fill="FFFFFF"/>
        <w:textAlignment w:val="baseline"/>
        <w:rPr>
          <w:rFonts w:ascii="Century Gothic" w:hAnsi="Century Gothic"/>
          <w:color w:val="333333"/>
        </w:rPr>
      </w:pPr>
    </w:p>
    <w:p w14:paraId="7C67D7A7" w14:textId="36C91D13" w:rsidR="00B045F6" w:rsidRPr="007752BB" w:rsidRDefault="00B045F6" w:rsidP="00834BA1">
      <w:pPr>
        <w:shd w:val="clear" w:color="auto" w:fill="FFFFFF"/>
        <w:textAlignment w:val="baseline"/>
        <w:rPr>
          <w:rFonts w:ascii="Century Gothic" w:hAnsi="Century Gothic"/>
          <w:color w:val="333333"/>
        </w:rPr>
      </w:pPr>
    </w:p>
    <w:p w14:paraId="5C6D4209" w14:textId="668B2ED4" w:rsidR="00B045F6" w:rsidRPr="007752BB" w:rsidRDefault="00B045F6" w:rsidP="00834BA1">
      <w:pPr>
        <w:shd w:val="clear" w:color="auto" w:fill="FFFFFF"/>
        <w:textAlignment w:val="baseline"/>
        <w:rPr>
          <w:rFonts w:ascii="Century Gothic" w:hAnsi="Century Gothic"/>
          <w:color w:val="333333"/>
        </w:rPr>
      </w:pPr>
    </w:p>
    <w:p w14:paraId="433837CF" w14:textId="4C020A1B"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FERPA</w:t>
      </w:r>
    </w:p>
    <w:p w14:paraId="054A9450" w14:textId="77777777" w:rsidR="00B045F6" w:rsidRPr="007752BB" w:rsidRDefault="00B045F6" w:rsidP="00834BA1">
      <w:pPr>
        <w:shd w:val="clear" w:color="auto" w:fill="FFFFFF"/>
        <w:textAlignment w:val="baseline"/>
        <w:rPr>
          <w:rFonts w:ascii="Century Gothic" w:hAnsi="Century Gothic"/>
          <w:color w:val="333333"/>
          <w:sz w:val="4"/>
          <w:szCs w:val="4"/>
        </w:rPr>
      </w:pPr>
    </w:p>
    <w:p w14:paraId="14AAE010" w14:textId="45A71673" w:rsidR="00B045F6" w:rsidRPr="009D62B1" w:rsidRDefault="00834BA1" w:rsidP="009D62B1">
      <w:pPr>
        <w:shd w:val="clear" w:color="auto" w:fill="FFFFFF"/>
        <w:ind w:right="-360"/>
        <w:textAlignment w:val="baseline"/>
        <w:rPr>
          <w:rFonts w:ascii="Century Gothic" w:hAnsi="Century Gothic"/>
          <w:color w:val="333333"/>
        </w:rPr>
      </w:pPr>
      <w:r w:rsidRPr="007752BB">
        <w:rPr>
          <w:rFonts w:ascii="Century Gothic" w:hAnsi="Century Gothic"/>
          <w:color w:val="333333"/>
        </w:rPr>
        <w:t>Education records are protected by the Family Education Right to Privacy Act (FERPA).</w:t>
      </w:r>
      <w:r w:rsidRPr="007752BB">
        <w:rPr>
          <w:rFonts w:ascii="Century Gothic" w:hAnsi="Century Gothic" w:cs="Calibri"/>
          <w:color w:val="333333"/>
        </w:rPr>
        <w:t> </w:t>
      </w:r>
      <w:r w:rsidRPr="007752BB">
        <w:rPr>
          <w:rFonts w:ascii="Century Gothic" w:hAnsi="Century Gothic"/>
          <w:color w:val="333333"/>
        </w:rPr>
        <w:t xml:space="preserve"> As a result, course grades, assignments, advising records, etc.</w:t>
      </w:r>
      <w:r w:rsidR="006000D8" w:rsidRPr="007752BB">
        <w:rPr>
          <w:rFonts w:ascii="Century Gothic" w:hAnsi="Century Gothic"/>
          <w:color w:val="333333"/>
        </w:rPr>
        <w:t>,</w:t>
      </w:r>
      <w:r w:rsidRPr="007752BB">
        <w:rPr>
          <w:rFonts w:ascii="Century Gothic" w:hAnsi="Century Gothic"/>
          <w:color w:val="333333"/>
        </w:rPr>
        <w:t xml:space="preserve"> cannot be released to third parties without your permission.</w:t>
      </w:r>
      <w:r w:rsidRPr="007752BB">
        <w:rPr>
          <w:rFonts w:ascii="Century Gothic" w:hAnsi="Century Gothic" w:cs="Calibri"/>
          <w:color w:val="333333"/>
        </w:rPr>
        <w:t> </w:t>
      </w:r>
      <w:r w:rsidRPr="007752BB">
        <w:rPr>
          <w:rFonts w:ascii="Century Gothic" w:hAnsi="Century Gothic"/>
          <w:color w:val="333333"/>
        </w:rPr>
        <w:t xml:space="preserve"> There are, however, several exceptions about which you should be aware.</w:t>
      </w:r>
      <w:r w:rsidRPr="007752BB">
        <w:rPr>
          <w:rFonts w:ascii="Century Gothic" w:hAnsi="Century Gothic" w:cs="Calibri"/>
          <w:color w:val="333333"/>
        </w:rPr>
        <w:t> </w:t>
      </w:r>
      <w:r w:rsidRPr="007752BB">
        <w:rPr>
          <w:rFonts w:ascii="Century Gothic" w:hAnsi="Century Gothic"/>
          <w:color w:val="333333"/>
        </w:rPr>
        <w:t xml:space="preserve"> For example, education records can be disclosed to employees or offices at Truman who have an </w:t>
      </w:r>
      <w:r w:rsidRPr="007752BB">
        <w:rPr>
          <w:rFonts w:ascii="Century Gothic" w:hAnsi="Century Gothic" w:cs="Stratos"/>
          <w:color w:val="333333"/>
        </w:rPr>
        <w:t>“</w:t>
      </w:r>
      <w:r w:rsidRPr="007752BB">
        <w:rPr>
          <w:rFonts w:ascii="Century Gothic" w:hAnsi="Century Gothic"/>
          <w:color w:val="333333"/>
        </w:rPr>
        <w:t>educational need to know</w:t>
      </w:r>
      <w:r w:rsidRPr="007752BB">
        <w:rPr>
          <w:rFonts w:ascii="Century Gothic" w:hAnsi="Century Gothic" w:cs="Stratos"/>
          <w:color w:val="333333"/>
        </w:rPr>
        <w:t>”</w:t>
      </w:r>
      <w:r w:rsidRPr="007752BB">
        <w:rPr>
          <w:rFonts w:ascii="Century Gothic" w:hAnsi="Century Gothic"/>
          <w:color w:val="333333"/>
        </w:rPr>
        <w:t>.</w:t>
      </w:r>
      <w:r w:rsidRPr="007752BB">
        <w:rPr>
          <w:rFonts w:ascii="Century Gothic" w:hAnsi="Century Gothic" w:cs="Calibri"/>
          <w:color w:val="333333"/>
        </w:rPr>
        <w:t> </w:t>
      </w:r>
      <w:r w:rsidRPr="007752BB">
        <w:rPr>
          <w:rFonts w:ascii="Century Gothic" w:hAnsi="Century Gothic"/>
          <w:color w:val="333333"/>
        </w:rPr>
        <w:t xml:space="preserve"> These employees and offices may include your academic advisor, the Institutional Compliance Officer, the Registrar’s Office, or Student Affairs</w:t>
      </w:r>
      <w:r w:rsidR="006000D8" w:rsidRPr="007752BB">
        <w:rPr>
          <w:rFonts w:ascii="Century Gothic" w:hAnsi="Century Gothic"/>
          <w:color w:val="333333"/>
        </w:rPr>
        <w:t>,</w:t>
      </w:r>
      <w:r w:rsidRPr="007752BB">
        <w:rPr>
          <w:rFonts w:ascii="Century Gothic" w:hAnsi="Century Gothic"/>
          <w:color w:val="333333"/>
        </w:rPr>
        <w:t xml:space="preserve"> depending on the type of information.</w:t>
      </w:r>
      <w:r w:rsidRPr="007752BB">
        <w:rPr>
          <w:rFonts w:ascii="Century Gothic" w:hAnsi="Century Gothic" w:cs="Calibri"/>
          <w:color w:val="333333"/>
        </w:rPr>
        <w:t> </w:t>
      </w:r>
      <w:r w:rsidRPr="007752BB">
        <w:rPr>
          <w:rFonts w:ascii="Century Gothic" w:hAnsi="Century Gothic"/>
          <w:color w:val="333333"/>
        </w:rPr>
        <w:t xml:space="preserve"> For more information about FERPA, see</w:t>
      </w:r>
      <w:r w:rsidRPr="007752BB">
        <w:rPr>
          <w:rFonts w:ascii="Century Gothic" w:hAnsi="Century Gothic" w:cs="Calibri"/>
          <w:color w:val="333333"/>
        </w:rPr>
        <w:t> </w:t>
      </w:r>
      <w:hyperlink r:id="rId29" w:history="1">
        <w:r w:rsidRPr="007752BB">
          <w:rPr>
            <w:rFonts w:ascii="Century Gothic" w:hAnsi="Century Gothic" w:cs="Arial"/>
            <w:b/>
            <w:bCs/>
            <w:color w:val="702C91"/>
            <w:u w:val="single"/>
            <w:bdr w:val="none" w:sz="0" w:space="0" w:color="auto" w:frame="1"/>
          </w:rPr>
          <w:t>http://www.truman.edu/registrar/ferpa/</w:t>
        </w:r>
      </w:hyperlink>
      <w:r w:rsidRPr="007752BB">
        <w:rPr>
          <w:rFonts w:ascii="Century Gothic" w:hAnsi="Century Gothic"/>
          <w:color w:val="333333"/>
        </w:rPr>
        <w:t>.</w:t>
      </w:r>
      <w:r w:rsidRPr="007752BB">
        <w:rPr>
          <w:rFonts w:ascii="Century Gothic" w:hAnsi="Century Gothic"/>
          <w:color w:val="333333"/>
        </w:rPr>
        <w:br/>
      </w:r>
    </w:p>
    <w:p w14:paraId="7272AB2E" w14:textId="7846B13F" w:rsidR="00834BA1" w:rsidRPr="007752BB" w:rsidRDefault="00834BA1"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t xml:space="preserve">Statement on </w:t>
      </w:r>
      <w:r w:rsidR="008F364C">
        <w:rPr>
          <w:rFonts w:ascii="Century Gothic" w:hAnsi="Century Gothic" w:cs="Arial"/>
          <w:b/>
          <w:color w:val="7030A0"/>
        </w:rPr>
        <w:t>D</w:t>
      </w:r>
      <w:r w:rsidRPr="007752BB">
        <w:rPr>
          <w:rFonts w:ascii="Century Gothic" w:hAnsi="Century Gothic" w:cs="Arial"/>
          <w:b/>
          <w:color w:val="7030A0"/>
        </w:rPr>
        <w:t xml:space="preserve">isruptive </w:t>
      </w:r>
      <w:r w:rsidR="008F364C">
        <w:rPr>
          <w:rFonts w:ascii="Century Gothic" w:hAnsi="Century Gothic" w:cs="Arial"/>
          <w:b/>
          <w:color w:val="7030A0"/>
        </w:rPr>
        <w:t>B</w:t>
      </w:r>
      <w:r w:rsidRPr="007752BB">
        <w:rPr>
          <w:rFonts w:ascii="Century Gothic" w:hAnsi="Century Gothic" w:cs="Arial"/>
          <w:b/>
          <w:color w:val="7030A0"/>
        </w:rPr>
        <w:t>ehavior</w:t>
      </w:r>
    </w:p>
    <w:p w14:paraId="23574BCB" w14:textId="77777777" w:rsidR="00B045F6" w:rsidRPr="007752BB" w:rsidRDefault="00B045F6" w:rsidP="00834BA1">
      <w:pPr>
        <w:shd w:val="clear" w:color="auto" w:fill="FFFFFF"/>
        <w:textAlignment w:val="baseline"/>
        <w:rPr>
          <w:rFonts w:ascii="Century Gothic" w:hAnsi="Century Gothic"/>
          <w:color w:val="333333"/>
          <w:sz w:val="4"/>
          <w:szCs w:val="4"/>
        </w:rPr>
      </w:pPr>
    </w:p>
    <w:p w14:paraId="341DEBCA" w14:textId="201DCD37" w:rsidR="00834BA1" w:rsidRPr="007752BB" w:rsidRDefault="00834BA1" w:rsidP="00834BA1">
      <w:pPr>
        <w:shd w:val="clear" w:color="auto" w:fill="FFFFFF"/>
        <w:textAlignment w:val="baseline"/>
        <w:rPr>
          <w:rFonts w:ascii="Century Gothic" w:hAnsi="Century Gothic"/>
          <w:color w:val="333333"/>
        </w:rPr>
      </w:pPr>
      <w:r w:rsidRPr="007752BB">
        <w:rPr>
          <w:rFonts w:ascii="Century Gothic" w:hAnsi="Century Gothic"/>
          <w:color w:val="333333"/>
        </w:rPr>
        <w:t>“Behavior that persistently or flagrantly interferes with classroom activities is considered disruptive behavior and may be subject to disciplinary action.</w:t>
      </w:r>
      <w:r w:rsidRPr="007752BB">
        <w:rPr>
          <w:rFonts w:ascii="Century Gothic" w:hAnsi="Century Gothic" w:cs="Calibri"/>
          <w:color w:val="333333"/>
        </w:rPr>
        <w:t> </w:t>
      </w:r>
      <w:r w:rsidRPr="007752BB">
        <w:rPr>
          <w:rFonts w:ascii="Century Gothic" w:hAnsi="Century Gothic"/>
          <w:color w:val="333333"/>
        </w:rPr>
        <w:t xml:space="preserve"> Such behavior inhibits other students’ ability to learn and an instructor’s ability to teach.</w:t>
      </w:r>
      <w:r w:rsidRPr="007752BB">
        <w:rPr>
          <w:rFonts w:ascii="Century Gothic" w:hAnsi="Century Gothic" w:cs="Calibri"/>
          <w:color w:val="333333"/>
        </w:rPr>
        <w:t> </w:t>
      </w:r>
      <w:r w:rsidRPr="007752BB">
        <w:rPr>
          <w:rFonts w:ascii="Century Gothic" w:hAnsi="Century Gothic"/>
          <w:color w:val="333333"/>
        </w:rPr>
        <w:t xml:space="preserve"> </w:t>
      </w:r>
      <w:r w:rsidR="009D62B1">
        <w:rPr>
          <w:rFonts w:ascii="Century Gothic" w:hAnsi="Century Gothic"/>
          <w:color w:val="333333"/>
        </w:rPr>
        <w:br/>
      </w:r>
      <w:r w:rsidRPr="007752BB">
        <w:rPr>
          <w:rFonts w:ascii="Century Gothic" w:hAnsi="Century Gothic"/>
          <w:color w:val="333333"/>
        </w:rPr>
        <w:t>A student responsible for disruptive behavior may be asked to leave class pending discussion and resolution of the problem</w:t>
      </w:r>
      <w:r w:rsidRPr="007752BB">
        <w:rPr>
          <w:rFonts w:ascii="Century Gothic" w:hAnsi="Century Gothic" w:cs="Stratos"/>
          <w:color w:val="333333"/>
        </w:rPr>
        <w:t>…”</w:t>
      </w:r>
      <w:r w:rsidRPr="007752BB">
        <w:rPr>
          <w:rFonts w:ascii="Century Gothic" w:hAnsi="Century Gothic"/>
          <w:color w:val="333333"/>
        </w:rPr>
        <w:t xml:space="preserve"> and may be reported to the Office of Citizenship and Community Standards.</w:t>
      </w:r>
      <w:r w:rsidRPr="007752BB">
        <w:rPr>
          <w:rFonts w:ascii="Century Gothic" w:hAnsi="Century Gothic" w:cs="Calibri"/>
          <w:color w:val="333333"/>
        </w:rPr>
        <w:t> </w:t>
      </w:r>
      <w:r w:rsidRPr="007752BB">
        <w:rPr>
          <w:rFonts w:ascii="Century Gothic" w:hAnsi="Century Gothic"/>
          <w:color w:val="333333"/>
        </w:rPr>
        <w:t xml:space="preserve"> </w:t>
      </w:r>
      <w:r w:rsidRPr="007752BB">
        <w:rPr>
          <w:rFonts w:ascii="Century Gothic" w:hAnsi="Century Gothic" w:cs="Calibri"/>
          <w:color w:val="333333"/>
        </w:rPr>
        <w:t> </w:t>
      </w:r>
      <w:r w:rsidRPr="007752BB">
        <w:rPr>
          <w:rFonts w:ascii="Century Gothic" w:hAnsi="Century Gothic"/>
          <w:i/>
          <w:iCs/>
          <w:color w:val="333333"/>
          <w:bdr w:val="none" w:sz="0" w:space="0" w:color="auto" w:frame="1"/>
        </w:rPr>
        <w:t>(Quotation from Washington State University).</w:t>
      </w:r>
    </w:p>
    <w:p w14:paraId="7613CACD" w14:textId="77777777" w:rsidR="00834BA1" w:rsidRPr="007752BB" w:rsidRDefault="00834BA1" w:rsidP="00F722CB">
      <w:pPr>
        <w:tabs>
          <w:tab w:val="left" w:pos="7920"/>
        </w:tabs>
        <w:ind w:right="-540"/>
        <w:rPr>
          <w:rFonts w:ascii="Century Gothic" w:hAnsi="Century Gothic"/>
          <w:b/>
          <w:caps/>
          <w:color w:val="7030A0"/>
        </w:rPr>
      </w:pPr>
    </w:p>
    <w:p w14:paraId="29172355" w14:textId="77777777" w:rsidR="00756C43" w:rsidRPr="007752BB" w:rsidRDefault="00756C43" w:rsidP="009434AA">
      <w:pPr>
        <w:spacing w:after="271"/>
        <w:ind w:left="-5" w:right="507"/>
        <w:rPr>
          <w:rFonts w:ascii="Century Gothic" w:hAnsi="Century Gothic"/>
          <w:b/>
          <w:caps/>
          <w:color w:val="7030A0"/>
        </w:rPr>
      </w:pPr>
    </w:p>
    <w:p w14:paraId="303011C4" w14:textId="76891F74" w:rsidR="00756C43" w:rsidRPr="007752BB" w:rsidRDefault="00414CF2" w:rsidP="009434AA">
      <w:pPr>
        <w:spacing w:after="271"/>
        <w:ind w:left="-5" w:right="507"/>
        <w:rPr>
          <w:rFonts w:ascii="Century Gothic" w:hAnsi="Century Gothic"/>
          <w:b/>
          <w:caps/>
          <w:color w:val="7030A0"/>
        </w:rPr>
      </w:pPr>
      <w:r w:rsidRPr="007752BB">
        <w:rPr>
          <w:rFonts w:ascii="Century Gothic" w:hAnsi="Century Gothic"/>
          <w:b/>
          <w:caps/>
          <w:color w:val="7030A0"/>
        </w:rPr>
        <w:br/>
      </w:r>
    </w:p>
    <w:p w14:paraId="058899A8" w14:textId="647B86E3" w:rsidR="00B045F6" w:rsidRPr="007752BB" w:rsidRDefault="00B045F6" w:rsidP="009434AA">
      <w:pPr>
        <w:spacing w:after="271"/>
        <w:ind w:left="-5" w:right="507"/>
        <w:rPr>
          <w:rFonts w:ascii="Century Gothic" w:hAnsi="Century Gothic"/>
          <w:b/>
          <w:caps/>
          <w:color w:val="7030A0"/>
        </w:rPr>
      </w:pPr>
    </w:p>
    <w:p w14:paraId="71F2AFE4" w14:textId="0652C095" w:rsidR="00B045F6" w:rsidRPr="007752BB" w:rsidRDefault="00B045F6" w:rsidP="009434AA">
      <w:pPr>
        <w:spacing w:after="271"/>
        <w:ind w:left="-5" w:right="507"/>
        <w:rPr>
          <w:rFonts w:ascii="Century Gothic" w:hAnsi="Century Gothic"/>
          <w:b/>
          <w:caps/>
          <w:color w:val="7030A0"/>
        </w:rPr>
      </w:pPr>
    </w:p>
    <w:p w14:paraId="2FB2C642" w14:textId="786C994E" w:rsidR="00B045F6" w:rsidRPr="007752BB" w:rsidRDefault="00B045F6" w:rsidP="009434AA">
      <w:pPr>
        <w:spacing w:after="271"/>
        <w:ind w:left="-5" w:right="507"/>
        <w:rPr>
          <w:rFonts w:ascii="Century Gothic" w:hAnsi="Century Gothic"/>
          <w:b/>
          <w:caps/>
          <w:color w:val="7030A0"/>
        </w:rPr>
      </w:pPr>
    </w:p>
    <w:p w14:paraId="7942428A" w14:textId="7DFF960D" w:rsidR="00B045F6" w:rsidRPr="007752BB" w:rsidRDefault="00B045F6" w:rsidP="009434AA">
      <w:pPr>
        <w:spacing w:after="271"/>
        <w:ind w:left="-5" w:right="507"/>
        <w:rPr>
          <w:rFonts w:ascii="Century Gothic" w:hAnsi="Century Gothic"/>
          <w:b/>
          <w:caps/>
          <w:color w:val="7030A0"/>
        </w:rPr>
      </w:pPr>
    </w:p>
    <w:p w14:paraId="512C5C8B" w14:textId="2DE72906" w:rsidR="00B045F6" w:rsidRPr="007752BB" w:rsidRDefault="00B045F6" w:rsidP="009434AA">
      <w:pPr>
        <w:spacing w:after="271"/>
        <w:ind w:left="-5" w:right="507"/>
        <w:rPr>
          <w:rFonts w:ascii="Century Gothic" w:hAnsi="Century Gothic"/>
          <w:b/>
          <w:caps/>
          <w:color w:val="7030A0"/>
        </w:rPr>
      </w:pPr>
    </w:p>
    <w:p w14:paraId="181D8D92" w14:textId="40CCCAF8" w:rsidR="00B045F6" w:rsidRPr="007752BB" w:rsidRDefault="00B045F6" w:rsidP="009434AA">
      <w:pPr>
        <w:spacing w:after="271"/>
        <w:ind w:left="-5" w:right="507"/>
        <w:rPr>
          <w:rFonts w:ascii="Century Gothic" w:hAnsi="Century Gothic"/>
          <w:b/>
          <w:caps/>
          <w:color w:val="7030A0"/>
        </w:rPr>
      </w:pPr>
    </w:p>
    <w:p w14:paraId="0B935707" w14:textId="2E7E4D3C" w:rsidR="00B045F6" w:rsidRPr="007752BB" w:rsidRDefault="00B045F6" w:rsidP="009434AA">
      <w:pPr>
        <w:spacing w:after="271"/>
        <w:ind w:left="-5" w:right="507"/>
        <w:rPr>
          <w:rFonts w:ascii="Century Gothic" w:hAnsi="Century Gothic"/>
          <w:b/>
          <w:caps/>
          <w:color w:val="7030A0"/>
        </w:rPr>
      </w:pPr>
    </w:p>
    <w:p w14:paraId="3E65B849" w14:textId="5F5B98EA" w:rsidR="00B045F6" w:rsidRPr="007752BB" w:rsidRDefault="00B045F6" w:rsidP="009434AA">
      <w:pPr>
        <w:spacing w:after="271"/>
        <w:ind w:left="-5" w:right="507"/>
        <w:rPr>
          <w:rFonts w:ascii="Century Gothic" w:hAnsi="Century Gothic"/>
          <w:b/>
          <w:caps/>
          <w:color w:val="7030A0"/>
        </w:rPr>
      </w:pPr>
    </w:p>
    <w:p w14:paraId="58064563" w14:textId="03A0D4E3" w:rsidR="00B045F6" w:rsidRPr="007752BB" w:rsidRDefault="00B045F6" w:rsidP="009434AA">
      <w:pPr>
        <w:spacing w:after="271"/>
        <w:ind w:left="-5" w:right="507"/>
        <w:rPr>
          <w:rFonts w:ascii="Century Gothic" w:hAnsi="Century Gothic"/>
          <w:b/>
          <w:caps/>
          <w:color w:val="7030A0"/>
        </w:rPr>
      </w:pPr>
    </w:p>
    <w:p w14:paraId="4C13CDD9" w14:textId="2ECCDF51" w:rsidR="00B045F6" w:rsidRPr="007752BB" w:rsidRDefault="00B045F6" w:rsidP="009434AA">
      <w:pPr>
        <w:spacing w:after="271"/>
        <w:ind w:left="-5" w:right="507"/>
        <w:rPr>
          <w:rFonts w:ascii="Century Gothic" w:hAnsi="Century Gothic"/>
          <w:b/>
          <w:caps/>
          <w:color w:val="7030A0"/>
        </w:rPr>
      </w:pPr>
    </w:p>
    <w:p w14:paraId="049FE5F8" w14:textId="05460FC6" w:rsidR="00B045F6" w:rsidRPr="007752BB" w:rsidRDefault="00B045F6" w:rsidP="009434AA">
      <w:pPr>
        <w:spacing w:after="271"/>
        <w:ind w:left="-5" w:right="507"/>
        <w:rPr>
          <w:rFonts w:ascii="Century Gothic" w:hAnsi="Century Gothic"/>
          <w:b/>
          <w:caps/>
          <w:color w:val="7030A0"/>
        </w:rPr>
      </w:pPr>
    </w:p>
    <w:p w14:paraId="6BD7C6A4" w14:textId="4FEC65C2" w:rsidR="00B045F6" w:rsidRPr="007752BB" w:rsidRDefault="00B045F6" w:rsidP="009434AA">
      <w:pPr>
        <w:spacing w:after="271"/>
        <w:ind w:left="-5" w:right="507"/>
        <w:rPr>
          <w:rFonts w:ascii="Century Gothic" w:hAnsi="Century Gothic"/>
          <w:b/>
          <w:caps/>
          <w:color w:val="7030A0"/>
        </w:rPr>
      </w:pPr>
    </w:p>
    <w:p w14:paraId="3B0897C6" w14:textId="36151A70" w:rsidR="00B045F6" w:rsidRPr="007752BB" w:rsidRDefault="009D62B1" w:rsidP="009434AA">
      <w:pPr>
        <w:spacing w:after="271"/>
        <w:ind w:left="-5" w:right="507"/>
        <w:rPr>
          <w:rFonts w:ascii="Century Gothic" w:hAnsi="Century Gothic"/>
          <w:b/>
          <w:caps/>
          <w:color w:val="7030A0"/>
        </w:rPr>
      </w:pPr>
      <w:r>
        <w:rPr>
          <w:rFonts w:ascii="Century Gothic" w:hAnsi="Century Gothic"/>
          <w:b/>
          <w:caps/>
          <w:color w:val="7030A0"/>
        </w:rPr>
        <w:br/>
      </w:r>
    </w:p>
    <w:p w14:paraId="477DCD11" w14:textId="78118736" w:rsidR="009434AA" w:rsidRPr="007752BB" w:rsidRDefault="009434AA" w:rsidP="00CA1982">
      <w:pPr>
        <w:pStyle w:val="Heading1"/>
        <w:tabs>
          <w:tab w:val="left" w:pos="1354"/>
        </w:tabs>
        <w:rPr>
          <w:rFonts w:ascii="Century Gothic" w:hAnsi="Century Gothic" w:cs="Arial"/>
          <w:b/>
          <w:color w:val="7030A0"/>
        </w:rPr>
      </w:pPr>
      <w:r w:rsidRPr="007752BB">
        <w:rPr>
          <w:rFonts w:ascii="Century Gothic" w:hAnsi="Century Gothic" w:cs="Arial"/>
          <w:b/>
          <w:color w:val="7030A0"/>
        </w:rPr>
        <w:lastRenderedPageBreak/>
        <w:t>A</w:t>
      </w:r>
      <w:r w:rsidR="007752BB">
        <w:rPr>
          <w:rFonts w:ascii="Century Gothic" w:hAnsi="Century Gothic" w:cs="Arial"/>
          <w:b/>
          <w:color w:val="7030A0"/>
        </w:rPr>
        <w:t>BOUT</w:t>
      </w:r>
      <w:r w:rsidRPr="007752BB">
        <w:rPr>
          <w:rFonts w:ascii="Century Gothic" w:hAnsi="Century Gothic" w:cs="Arial"/>
          <w:b/>
          <w:color w:val="7030A0"/>
        </w:rPr>
        <w:t xml:space="preserve"> D</w:t>
      </w:r>
      <w:r w:rsidR="007752BB">
        <w:rPr>
          <w:rFonts w:ascii="Century Gothic" w:hAnsi="Century Gothic" w:cs="Arial"/>
          <w:b/>
          <w:color w:val="7030A0"/>
        </w:rPr>
        <w:t>R</w:t>
      </w:r>
      <w:r w:rsidRPr="007752BB">
        <w:rPr>
          <w:rFonts w:ascii="Century Gothic" w:hAnsi="Century Gothic" w:cs="Arial"/>
          <w:b/>
          <w:color w:val="7030A0"/>
        </w:rPr>
        <w:t>. S</w:t>
      </w:r>
      <w:r w:rsidR="007752BB">
        <w:rPr>
          <w:rFonts w:ascii="Century Gothic" w:hAnsi="Century Gothic" w:cs="Arial"/>
          <w:b/>
          <w:color w:val="7030A0"/>
        </w:rPr>
        <w:t>HAFFER</w:t>
      </w:r>
    </w:p>
    <w:p w14:paraId="7392F589" w14:textId="77777777" w:rsidR="00B045F6" w:rsidRPr="007752BB" w:rsidRDefault="00B045F6" w:rsidP="00B045F6">
      <w:pPr>
        <w:rPr>
          <w:rFonts w:ascii="Century Gothic" w:hAnsi="Century Gothic"/>
        </w:rPr>
      </w:pPr>
    </w:p>
    <w:p w14:paraId="4030E921" w14:textId="7B59CC40"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eastAsia="Corbel" w:hAnsi="Century Gothic" w:cs="Corbel"/>
        </w:rPr>
        <w:t xml:space="preserve"> </w:t>
      </w:r>
      <w:r w:rsidR="0055310A" w:rsidRPr="007752BB">
        <w:rPr>
          <w:rFonts w:ascii="Century Gothic" w:hAnsi="Century Gothic"/>
          <w:noProof/>
        </w:rPr>
        <w:drawing>
          <wp:inline distT="0" distB="0" distL="0" distR="0" wp14:anchorId="440E4048" wp14:editId="0ABCF351">
            <wp:extent cx="2743200" cy="1835150"/>
            <wp:effectExtent l="0" t="0" r="0" b="0"/>
            <wp:docPr id="3" name="Picture 2" descr="Dr. Sha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r. Shaff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35150"/>
                    </a:xfrm>
                    <a:prstGeom prst="rect">
                      <a:avLst/>
                    </a:prstGeom>
                    <a:noFill/>
                    <a:ln>
                      <a:noFill/>
                    </a:ln>
                  </pic:spPr>
                </pic:pic>
              </a:graphicData>
            </a:graphic>
          </wp:inline>
        </w:drawing>
      </w:r>
      <w:r w:rsidRPr="007752BB">
        <w:rPr>
          <w:rFonts w:ascii="Century Gothic" w:hAnsi="Century Gothic"/>
        </w:rPr>
        <w:t xml:space="preserve">  </w:t>
      </w:r>
      <w:r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t xml:space="preserve">I am a Professor of Psychology and have proudly taught at Truman since 1975. I served two terms as Psychology Department Convener and have supervised the Center for Applied Psychophysiology </w:t>
      </w:r>
      <w:r w:rsidR="004A7FAD">
        <w:rPr>
          <w:rFonts w:ascii="Century Gothic" w:hAnsi="Century Gothic"/>
          <w:color w:val="333333"/>
          <w:shd w:val="clear" w:color="auto" w:fill="FFFFFF"/>
        </w:rPr>
        <w:t>since 1976</w:t>
      </w:r>
      <w:r w:rsidRPr="007752BB">
        <w:rPr>
          <w:rFonts w:ascii="Century Gothic" w:hAnsi="Century Gothic"/>
          <w:color w:val="333333"/>
          <w:shd w:val="clear" w:color="auto" w:fill="FFFFFF"/>
        </w:rPr>
        <w:t>.</w:t>
      </w:r>
      <w:r w:rsidR="000D7EB5" w:rsidRPr="007752BB">
        <w:rPr>
          <w:rFonts w:ascii="Century Gothic" w:hAnsi="Century Gothic"/>
          <w:color w:val="333333"/>
          <w:shd w:val="clear" w:color="auto" w:fill="FFFFFF"/>
        </w:rPr>
        <w:t xml:space="preserve"> </w:t>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Pr="007752BB">
        <w:rPr>
          <w:rFonts w:ascii="Century Gothic" w:hAnsi="Century Gothic"/>
          <w:color w:val="333333"/>
          <w:shd w:val="clear" w:color="auto" w:fill="FFFFFF"/>
        </w:rPr>
        <w:br/>
      </w:r>
      <w:r w:rsidR="0055310A" w:rsidRPr="007752BB">
        <w:rPr>
          <w:rFonts w:ascii="Century Gothic" w:hAnsi="Century Gothic"/>
          <w:noProof/>
        </w:rPr>
        <w:drawing>
          <wp:inline distT="0" distB="0" distL="0" distR="0" wp14:anchorId="71C4D934" wp14:editId="7B70DFC8">
            <wp:extent cx="2743200" cy="1930400"/>
            <wp:effectExtent l="0" t="0" r="0" b="0"/>
            <wp:docPr id="4" name="Picture 6" descr="Claremont Men'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laremont Men's Colle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inline>
        </w:drawing>
      </w:r>
      <w:r w:rsidRPr="007752BB">
        <w:rPr>
          <w:rFonts w:ascii="Century Gothic" w:hAnsi="Century Gothic"/>
          <w:color w:val="333333"/>
        </w:rPr>
        <w:br/>
      </w:r>
      <w:r w:rsidRPr="007752BB">
        <w:rPr>
          <w:rFonts w:ascii="Century Gothic" w:hAnsi="Century Gothic"/>
          <w:color w:val="333333"/>
        </w:rPr>
        <w:br/>
        <w:t>I earned a BA in Psychology and Political Science with a minor in Philosophy/ Religion from Claremont Men’s College in 1971.</w:t>
      </w:r>
    </w:p>
    <w:p w14:paraId="2F6C7CAB" w14:textId="6FFD6682"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s="Calibri"/>
          <w:color w:val="333333"/>
        </w:rPr>
        <w:t> </w:t>
      </w:r>
      <w:r w:rsidR="0055310A" w:rsidRPr="007752BB">
        <w:rPr>
          <w:rFonts w:ascii="Century Gothic" w:hAnsi="Century Gothic"/>
          <w:noProof/>
          <w:color w:val="743399"/>
          <w:bdr w:val="none" w:sz="0" w:space="0" w:color="auto" w:frame="1"/>
        </w:rPr>
        <w:drawing>
          <wp:inline distT="0" distB="0" distL="0" distR="0" wp14:anchorId="27CD91EF" wp14:editId="663EDD75">
            <wp:extent cx="2736850" cy="1816100"/>
            <wp:effectExtent l="0" t="0" r="0" b="0"/>
            <wp:docPr id="5" name="Picture 5" descr="Oklahoma State Universit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klahoma State Universit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850" cy="1816100"/>
                    </a:xfrm>
                    <a:prstGeom prst="rect">
                      <a:avLst/>
                    </a:prstGeom>
                    <a:noFill/>
                    <a:ln>
                      <a:noFill/>
                    </a:ln>
                  </pic:spPr>
                </pic:pic>
              </a:graphicData>
            </a:graphic>
          </wp:inline>
        </w:drawing>
      </w:r>
    </w:p>
    <w:p w14:paraId="6FF77240" w14:textId="77777777" w:rsidR="009434AA" w:rsidRPr="007752BB" w:rsidRDefault="009434AA" w:rsidP="009434AA">
      <w:pPr>
        <w:pStyle w:val="NormalWeb"/>
        <w:shd w:val="clear" w:color="auto" w:fill="FFFFFF"/>
        <w:spacing w:before="0" w:beforeAutospacing="0" w:after="360" w:afterAutospacing="0"/>
        <w:textAlignment w:val="baseline"/>
        <w:rPr>
          <w:rFonts w:ascii="Century Gothic" w:hAnsi="Century Gothic"/>
          <w:color w:val="333333"/>
        </w:rPr>
      </w:pPr>
      <w:r w:rsidRPr="007752BB">
        <w:rPr>
          <w:rFonts w:ascii="Century Gothic" w:hAnsi="Century Gothic"/>
          <w:color w:val="333333"/>
        </w:rPr>
        <w:t>I completed a MS in Clinical Psychology in 1973 and a PhD in Social-Personality Psychology in 1975</w:t>
      </w:r>
      <w:r w:rsidRPr="007752BB">
        <w:rPr>
          <w:rFonts w:ascii="Century Gothic" w:hAnsi="Century Gothic" w:cs="Calibri"/>
          <w:color w:val="333333"/>
        </w:rPr>
        <w:t> </w:t>
      </w:r>
      <w:r w:rsidRPr="007752BB">
        <w:rPr>
          <w:rFonts w:ascii="Century Gothic" w:hAnsi="Century Gothic"/>
          <w:color w:val="333333"/>
        </w:rPr>
        <w:t>from Oklahoma State University.</w:t>
      </w:r>
    </w:p>
    <w:p w14:paraId="02E7020E" w14:textId="0957F6DC"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333333"/>
        </w:rPr>
        <w:lastRenderedPageBreak/>
        <w:drawing>
          <wp:inline distT="0" distB="0" distL="0" distR="0" wp14:anchorId="146442FC" wp14:editId="5C3261DE">
            <wp:extent cx="2749550" cy="1860550"/>
            <wp:effectExtent l="0" t="0" r="0" b="0"/>
            <wp:docPr id="6" name="Picture 4" descr="Allen Fellowship Recipi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llen Fellowship Recipient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9550" cy="1860550"/>
                    </a:xfrm>
                    <a:prstGeom prst="rect">
                      <a:avLst/>
                    </a:prstGeom>
                    <a:noFill/>
                    <a:ln>
                      <a:noFill/>
                    </a:ln>
                  </pic:spPr>
                </pic:pic>
              </a:graphicData>
            </a:graphic>
          </wp:inline>
        </w:drawing>
      </w:r>
      <w:r w:rsidR="009434AA" w:rsidRPr="007752BB">
        <w:rPr>
          <w:rFonts w:ascii="Century Gothic" w:hAnsi="Century Gothic"/>
          <w:color w:val="333333"/>
        </w:rPr>
        <w:br/>
      </w:r>
      <w:r w:rsidR="009434AA" w:rsidRPr="007752BB">
        <w:rPr>
          <w:rFonts w:ascii="Century Gothic" w:hAnsi="Century Gothic"/>
          <w:color w:val="333333"/>
        </w:rPr>
        <w:br/>
        <w:t xml:space="preserve">In 2008, I received </w:t>
      </w:r>
      <w:r w:rsidR="009434AA" w:rsidRPr="007752BB">
        <w:rPr>
          <w:rFonts w:ascii="Century Gothic" w:hAnsi="Century Gothic"/>
          <w:color w:val="000000" w:themeColor="text1"/>
        </w:rPr>
        <w:t>the</w:t>
      </w:r>
      <w:r w:rsidR="009434AA" w:rsidRPr="007752BB">
        <w:rPr>
          <w:rFonts w:ascii="Century Gothic" w:hAnsi="Century Gothic" w:cs="Calibri"/>
          <w:color w:val="000000" w:themeColor="text1"/>
        </w:rPr>
        <w:t> </w:t>
      </w:r>
      <w:hyperlink r:id="rId35" w:tgtFrame="_blank" w:history="1">
        <w:r w:rsidR="009434AA" w:rsidRPr="007752BB">
          <w:rPr>
            <w:rStyle w:val="Hyperlink"/>
            <w:rFonts w:ascii="Century Gothic" w:hAnsi="Century Gothic"/>
            <w:b/>
            <w:bCs/>
            <w:color w:val="000000" w:themeColor="text1"/>
            <w:bdr w:val="none" w:sz="0" w:space="0" w:color="auto" w:frame="1"/>
          </w:rPr>
          <w:t>Walker and Doris Allen Fellowship for Faculty Excellence</w:t>
        </w:r>
      </w:hyperlink>
      <w:r w:rsidR="009434AA" w:rsidRPr="007752BB">
        <w:rPr>
          <w:rStyle w:val="Emphasis"/>
          <w:rFonts w:ascii="Century Gothic" w:hAnsi="Century Gothic" w:cs="Calibri"/>
          <w:color w:val="333333"/>
          <w:bdr w:val="none" w:sz="0" w:space="0" w:color="auto" w:frame="1"/>
        </w:rPr>
        <w:t> </w:t>
      </w:r>
      <w:r w:rsidR="009434AA" w:rsidRPr="007752BB">
        <w:rPr>
          <w:rFonts w:ascii="Century Gothic" w:hAnsi="Century Gothic"/>
          <w:color w:val="333333"/>
        </w:rPr>
        <w:t>at Truman State University.</w:t>
      </w:r>
      <w:r w:rsidR="009434AA" w:rsidRPr="007752BB">
        <w:rPr>
          <w:rFonts w:ascii="Century Gothic" w:hAnsi="Century Gothic"/>
          <w:color w:val="333333"/>
        </w:rPr>
        <w:br/>
      </w:r>
      <w:r w:rsidR="009434AA" w:rsidRPr="007752BB">
        <w:rPr>
          <w:rFonts w:ascii="Century Gothic" w:hAnsi="Century Gothic"/>
          <w:color w:val="333333"/>
        </w:rPr>
        <w:br/>
      </w:r>
    </w:p>
    <w:p w14:paraId="73468FDA" w14:textId="0AFB8F52" w:rsidR="009434AA" w:rsidRPr="007752BB" w:rsidRDefault="0055310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noProof/>
          <w:color w:val="743399"/>
          <w:bdr w:val="none" w:sz="0" w:space="0" w:color="auto" w:frame="1"/>
        </w:rPr>
        <w:drawing>
          <wp:inline distT="0" distB="0" distL="0" distR="0" wp14:anchorId="656A8A1F" wp14:editId="1D6823DC">
            <wp:extent cx="2743200" cy="1854200"/>
            <wp:effectExtent l="0" t="0" r="0" b="0"/>
            <wp:docPr id="7" name="Picture 3" descr="Academic Honor Awards May 20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cademic Honor Awards May 201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854200"/>
                    </a:xfrm>
                    <a:prstGeom prst="rect">
                      <a:avLst/>
                    </a:prstGeom>
                    <a:noFill/>
                    <a:ln>
                      <a:noFill/>
                    </a:ln>
                  </pic:spPr>
                </pic:pic>
              </a:graphicData>
            </a:graphic>
          </wp:inline>
        </w:drawing>
      </w:r>
      <w:r w:rsidR="009434AA" w:rsidRPr="007752BB">
        <w:rPr>
          <w:rFonts w:ascii="Century Gothic" w:hAnsi="Century Gothic"/>
          <w:color w:val="333333"/>
        </w:rPr>
        <w:br/>
      </w:r>
    </w:p>
    <w:p w14:paraId="71466C96" w14:textId="77777777" w:rsidR="00F83D8B"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In 2013, I received the</w:t>
      </w:r>
      <w:r w:rsidRPr="007752BB">
        <w:rPr>
          <w:rFonts w:ascii="Century Gothic" w:hAnsi="Century Gothic" w:cs="Calibri"/>
          <w:color w:val="333333"/>
        </w:rPr>
        <w:t> </w:t>
      </w:r>
      <w:r w:rsidRPr="007752BB">
        <w:rPr>
          <w:rStyle w:val="Emphasis"/>
          <w:rFonts w:ascii="Century Gothic" w:hAnsi="Century Gothic"/>
          <w:b/>
          <w:bCs/>
          <w:i w:val="0"/>
          <w:iCs w:val="0"/>
          <w:color w:val="333333"/>
          <w:bdr w:val="none" w:sz="0" w:space="0" w:color="auto" w:frame="1"/>
        </w:rPr>
        <w:t>Outstanding Research Mentor of the Year</w:t>
      </w:r>
      <w:r w:rsidRPr="007752BB">
        <w:rPr>
          <w:rFonts w:ascii="Century Gothic" w:hAnsi="Century Gothic" w:cs="Calibri"/>
          <w:color w:val="333333"/>
        </w:rPr>
        <w:t> </w:t>
      </w:r>
      <w:r w:rsidRPr="007752BB">
        <w:rPr>
          <w:rFonts w:ascii="Century Gothic" w:hAnsi="Century Gothic"/>
          <w:color w:val="333333"/>
        </w:rPr>
        <w:t>award at Truman for my supervision of the Center for Applied Psychophysiology since 1976. (Former Assistant Director</w:t>
      </w:r>
      <w:r w:rsidRPr="007752BB">
        <w:rPr>
          <w:rFonts w:ascii="Century Gothic" w:hAnsi="Century Gothic" w:cs="Calibri"/>
          <w:color w:val="333333"/>
        </w:rPr>
        <w:t> </w:t>
      </w:r>
      <w:r w:rsidRPr="007752BB">
        <w:rPr>
          <w:rFonts w:ascii="Century Gothic" w:hAnsi="Century Gothic"/>
          <w:color w:val="333333"/>
        </w:rPr>
        <w:t>Christopher Zerr</w:t>
      </w:r>
      <w:r w:rsidRPr="007752BB">
        <w:rPr>
          <w:rFonts w:ascii="Century Gothic" w:hAnsi="Century Gothic" w:cs="Calibri"/>
          <w:color w:val="333333"/>
        </w:rPr>
        <w:t> </w:t>
      </w:r>
      <w:r w:rsidRPr="007752BB">
        <w:rPr>
          <w:rFonts w:ascii="Century Gothic" w:hAnsi="Century Gothic"/>
          <w:color w:val="333333"/>
        </w:rPr>
        <w:t>is shown with</w:t>
      </w:r>
      <w:r w:rsidRPr="007752BB">
        <w:rPr>
          <w:rFonts w:ascii="Century Gothic" w:hAnsi="Century Gothic" w:cs="Calibri"/>
          <w:color w:val="333333"/>
        </w:rPr>
        <w:t> </w:t>
      </w:r>
      <w:r w:rsidRPr="007752BB">
        <w:rPr>
          <w:rFonts w:ascii="Century Gothic" w:hAnsi="Century Gothic"/>
          <w:color w:val="333333"/>
        </w:rPr>
        <w:t>his Order of Omega Leadership Award.)</w:t>
      </w:r>
    </w:p>
    <w:p w14:paraId="03EC8948" w14:textId="637BBB75" w:rsidR="000C02F9" w:rsidRPr="007752BB" w:rsidRDefault="009434AA"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br/>
      </w:r>
      <w:r w:rsidRPr="007752BB">
        <w:rPr>
          <w:rFonts w:ascii="Century Gothic" w:hAnsi="Century Gothic"/>
        </w:rPr>
        <w:br/>
      </w:r>
      <w:r w:rsidR="0055310A" w:rsidRPr="007752BB">
        <w:rPr>
          <w:rFonts w:ascii="Century Gothic" w:hAnsi="Century Gothic" w:cs="Arial"/>
          <w:noProof/>
          <w:color w:val="000000"/>
        </w:rPr>
        <w:drawing>
          <wp:inline distT="0" distB="0" distL="0" distR="0" wp14:anchorId="4341B987" wp14:editId="6638394E">
            <wp:extent cx="2781300" cy="1854200"/>
            <wp:effectExtent l="0" t="0" r="0" b="0"/>
            <wp:docPr id="8" name="Picture 8" descr="Distinguished Scientis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tinguished Scientist Aw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7752BB">
        <w:rPr>
          <w:rFonts w:ascii="Century Gothic" w:hAnsi="Century Gothic"/>
        </w:rPr>
        <w:br/>
      </w:r>
      <w:r w:rsidRPr="007752BB">
        <w:rPr>
          <w:rFonts w:ascii="Century Gothic" w:hAnsi="Century Gothic"/>
        </w:rPr>
        <w:br/>
        <w:t xml:space="preserve">In 2019, I received AAPB’s </w:t>
      </w:r>
      <w:r w:rsidRPr="007752BB">
        <w:rPr>
          <w:rFonts w:ascii="Century Gothic" w:hAnsi="Century Gothic"/>
          <w:b/>
          <w:bCs/>
        </w:rPr>
        <w:t>Distinguished Scientist</w:t>
      </w:r>
      <w:r w:rsidRPr="007752BB">
        <w:rPr>
          <w:rFonts w:ascii="Century Gothic" w:hAnsi="Century Gothic"/>
        </w:rPr>
        <w:t xml:space="preserve"> </w:t>
      </w:r>
      <w:r w:rsidR="009D62B1" w:rsidRPr="009D62B1">
        <w:rPr>
          <w:rFonts w:ascii="Century Gothic" w:hAnsi="Century Gothic"/>
          <w:b/>
          <w:bCs/>
        </w:rPr>
        <w:t>A</w:t>
      </w:r>
      <w:r w:rsidRPr="009D62B1">
        <w:rPr>
          <w:rFonts w:ascii="Century Gothic" w:hAnsi="Century Gothic"/>
          <w:b/>
          <w:bCs/>
        </w:rPr>
        <w:t>ward</w:t>
      </w:r>
      <w:r w:rsidRPr="007752BB">
        <w:rPr>
          <w:rFonts w:ascii="Century Gothic" w:hAnsi="Century Gothic"/>
        </w:rPr>
        <w:t xml:space="preserve">, was chosen the Association for Applied Psychophysiology and Biofeedback (AAPB) </w:t>
      </w:r>
      <w:r w:rsidR="009F63C1" w:rsidRPr="007752BB">
        <w:rPr>
          <w:rFonts w:ascii="Century Gothic" w:hAnsi="Century Gothic"/>
        </w:rPr>
        <w:t>President-Elect and</w:t>
      </w:r>
      <w:r w:rsidRPr="007752BB">
        <w:rPr>
          <w:rFonts w:ascii="Century Gothic" w:hAnsi="Century Gothic"/>
        </w:rPr>
        <w:t xml:space="preserve"> delivered an address that celebrated the contributions of our biofeedback and neurofeedback community.</w:t>
      </w:r>
      <w:r w:rsidR="00C41002">
        <w:rPr>
          <w:rFonts w:ascii="Century Gothic" w:hAnsi="Century Gothic"/>
        </w:rPr>
        <w:t xml:space="preserve"> I will serve as AAPB President for 2 years.</w:t>
      </w:r>
      <w:r w:rsidR="00F83D8B" w:rsidRPr="007752BB">
        <w:rPr>
          <w:rFonts w:ascii="Century Gothic" w:hAnsi="Century Gothic"/>
        </w:rPr>
        <w:br/>
      </w:r>
    </w:p>
    <w:p w14:paraId="1438A044" w14:textId="7BC48929" w:rsidR="002D3699" w:rsidRPr="007752BB" w:rsidRDefault="009D62B1"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s="Arial"/>
          <w:noProof/>
          <w:color w:val="000000"/>
        </w:rPr>
        <w:lastRenderedPageBreak/>
        <w:drawing>
          <wp:inline distT="0" distB="0" distL="0" distR="0" wp14:anchorId="3767B353" wp14:editId="20574E25">
            <wp:extent cx="2806700" cy="1879600"/>
            <wp:effectExtent l="0" t="0" r="0" b="0"/>
            <wp:docPr id="9" name="Picture 10" descr="Carephilly Castle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arephilly Castle in Wal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6700" cy="187960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color w:val="000000"/>
        </w:rPr>
        <w:br/>
        <w:t>April 2019, I attended the Biofeedback Federation of Europe conference in Cardiff, Wales. Above are Dr. Inna Khazan and Nick Gravett (Truman alumnus) at Caerphilly Castle, the largest in Wales. We stormed it.</w:t>
      </w:r>
      <w:r>
        <w:rPr>
          <w:rFonts w:ascii="Century Gothic" w:hAnsi="Century Gothic" w:cs="Arial"/>
          <w:color w:val="000000"/>
        </w:rPr>
        <w:br/>
      </w:r>
      <w:r w:rsidRPr="007752BB">
        <w:rPr>
          <w:rFonts w:ascii="Century Gothic" w:hAnsi="Century Gothic" w:cs="Arial"/>
          <w:color w:val="000000"/>
        </w:rPr>
        <w:br/>
      </w:r>
      <w:r w:rsidR="000C02F9" w:rsidRPr="007752BB">
        <w:rPr>
          <w:rFonts w:ascii="Century Gothic" w:hAnsi="Century Gothic"/>
          <w:color w:val="333333"/>
        </w:rPr>
        <w:br/>
      </w:r>
      <w:r w:rsidR="000C02F9" w:rsidRPr="007752BB">
        <w:rPr>
          <w:rFonts w:ascii="Century Gothic" w:hAnsi="Century Gothic"/>
          <w:noProof/>
          <w:color w:val="333333"/>
        </w:rPr>
        <w:drawing>
          <wp:inline distT="0" distB="0" distL="0" distR="0" wp14:anchorId="1C86BA34" wp14:editId="37C9D53A">
            <wp:extent cx="5398382" cy="3036590"/>
            <wp:effectExtent l="0" t="0" r="0" b="0"/>
            <wp:docPr id="2" name="Picture 2" descr="BCIA Board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CIA Board Dinner"/>
                    <pic:cNvPicPr/>
                  </pic:nvPicPr>
                  <pic:blipFill>
                    <a:blip r:embed="rId40">
                      <a:extLst>
                        <a:ext uri="{28A0092B-C50C-407E-A947-70E740481C1C}">
                          <a14:useLocalDpi xmlns:a14="http://schemas.microsoft.com/office/drawing/2010/main" val="0"/>
                        </a:ext>
                      </a:extLst>
                    </a:blip>
                    <a:stretch>
                      <a:fillRect/>
                    </a:stretch>
                  </pic:blipFill>
                  <pic:spPr>
                    <a:xfrm rot="10800000">
                      <a:off x="0" y="0"/>
                      <a:ext cx="5437380" cy="3058526"/>
                    </a:xfrm>
                    <a:prstGeom prst="rect">
                      <a:avLst/>
                    </a:prstGeom>
                  </pic:spPr>
                </pic:pic>
              </a:graphicData>
            </a:graphic>
          </wp:inline>
        </w:drawing>
      </w:r>
    </w:p>
    <w:p w14:paraId="6584B962" w14:textId="77777777" w:rsidR="002D3699"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p>
    <w:p w14:paraId="750983F3" w14:textId="3DCEE800" w:rsidR="009434AA" w:rsidRPr="007752BB" w:rsidRDefault="002D3699" w:rsidP="009434AA">
      <w:pPr>
        <w:pStyle w:val="NormalWeb"/>
        <w:shd w:val="clear" w:color="auto" w:fill="FFFFFF"/>
        <w:spacing w:before="0" w:beforeAutospacing="0" w:after="0" w:afterAutospacing="0"/>
        <w:textAlignment w:val="baseline"/>
        <w:rPr>
          <w:rFonts w:ascii="Century Gothic" w:hAnsi="Century Gothic"/>
          <w:color w:val="333333"/>
        </w:rPr>
      </w:pPr>
      <w:r w:rsidRPr="007752BB">
        <w:rPr>
          <w:rFonts w:ascii="Century Gothic" w:hAnsi="Century Gothic"/>
          <w:color w:val="333333"/>
        </w:rPr>
        <w:t xml:space="preserve">In 2020, the </w:t>
      </w:r>
      <w:r w:rsidRPr="007752BB">
        <w:rPr>
          <w:rFonts w:ascii="Century Gothic" w:hAnsi="Century Gothic"/>
          <w:b/>
          <w:bCs/>
          <w:color w:val="333333"/>
        </w:rPr>
        <w:t>Biofeedback Certification International Alliance (BCIA)</w:t>
      </w:r>
      <w:r w:rsidRPr="007752BB">
        <w:rPr>
          <w:rFonts w:ascii="Century Gothic" w:hAnsi="Century Gothic"/>
          <w:color w:val="333333"/>
        </w:rPr>
        <w:t xml:space="preserve"> created a perpetual Heart Rate Variability Biofeedback scholarship that waives certification fees in my name. This generous gift gives priority to Military applicants. </w:t>
      </w:r>
      <w:r w:rsidR="0022340F" w:rsidRPr="007752BB">
        <w:rPr>
          <w:rFonts w:ascii="Century Gothic" w:hAnsi="Century Gothic"/>
          <w:color w:val="333333"/>
        </w:rPr>
        <w:t xml:space="preserve">In the BCIA Board picture above, </w:t>
      </w:r>
      <w:r w:rsidRPr="007752BB">
        <w:rPr>
          <w:rFonts w:ascii="Century Gothic" w:hAnsi="Century Gothic"/>
          <w:color w:val="333333"/>
        </w:rPr>
        <w:t xml:space="preserve">Dr. Inna Khazan is to my left, Dr. David Hagedorn is behind me, and Judy Crawford (Executive Director) is to my right. My decades-long teaching </w:t>
      </w:r>
      <w:r w:rsidR="00756C43" w:rsidRPr="007752BB">
        <w:rPr>
          <w:rFonts w:ascii="Century Gothic" w:hAnsi="Century Gothic"/>
          <w:color w:val="333333"/>
        </w:rPr>
        <w:t>and writing partner</w:t>
      </w:r>
      <w:r w:rsidRPr="007752BB">
        <w:rPr>
          <w:rFonts w:ascii="Century Gothic" w:hAnsi="Century Gothic"/>
          <w:color w:val="333333"/>
        </w:rPr>
        <w:t>, Dr. Don Moss, is front left</w:t>
      </w:r>
      <w:r w:rsidR="007752BB">
        <w:rPr>
          <w:rFonts w:ascii="Century Gothic" w:hAnsi="Century Gothic"/>
          <w:color w:val="333333"/>
        </w:rPr>
        <w:t>,</w:t>
      </w:r>
      <w:r w:rsidRPr="007752BB">
        <w:rPr>
          <w:rFonts w:ascii="Century Gothic" w:hAnsi="Century Gothic"/>
          <w:color w:val="333333"/>
        </w:rPr>
        <w:t xml:space="preserve"> and Dr. Randy Lyle </w:t>
      </w:r>
      <w:r w:rsidR="00823699" w:rsidRPr="007752BB">
        <w:rPr>
          <w:rFonts w:ascii="Century Gothic" w:hAnsi="Century Gothic"/>
          <w:color w:val="333333"/>
        </w:rPr>
        <w:t>(</w:t>
      </w:r>
      <w:r w:rsidRPr="007752BB">
        <w:rPr>
          <w:rFonts w:ascii="Century Gothic" w:hAnsi="Century Gothic"/>
          <w:color w:val="333333"/>
        </w:rPr>
        <w:t xml:space="preserve">our Board Chair) is front right. We were graced by their </w:t>
      </w:r>
      <w:r w:rsidR="007752BB">
        <w:rPr>
          <w:rFonts w:ascii="Century Gothic" w:hAnsi="Century Gothic"/>
          <w:color w:val="333333"/>
        </w:rPr>
        <w:t xml:space="preserve">late </w:t>
      </w:r>
      <w:r w:rsidRPr="007752BB">
        <w:rPr>
          <w:rFonts w:ascii="Century Gothic" w:hAnsi="Century Gothic"/>
          <w:color w:val="333333"/>
        </w:rPr>
        <w:t xml:space="preserve">wives, </w:t>
      </w:r>
      <w:proofErr w:type="gramStart"/>
      <w:r w:rsidRPr="007752BB">
        <w:rPr>
          <w:rFonts w:ascii="Century Gothic" w:hAnsi="Century Gothic"/>
          <w:color w:val="333333"/>
        </w:rPr>
        <w:t>Nancy</w:t>
      </w:r>
      <w:proofErr w:type="gramEnd"/>
      <w:r w:rsidRPr="007752BB">
        <w:rPr>
          <w:rFonts w:ascii="Century Gothic" w:hAnsi="Century Gothic"/>
          <w:color w:val="333333"/>
        </w:rPr>
        <w:t xml:space="preserve"> and Carla.</w:t>
      </w:r>
      <w:r w:rsidR="007752BB">
        <w:rPr>
          <w:rFonts w:ascii="Century Gothic" w:hAnsi="Century Gothic"/>
          <w:color w:val="333333"/>
        </w:rPr>
        <w:t xml:space="preserve"> Our BCIA family will greatly miss them.</w:t>
      </w:r>
      <w:r w:rsidRPr="007752BB">
        <w:rPr>
          <w:rFonts w:ascii="Century Gothic" w:hAnsi="Century Gothic"/>
          <w:color w:val="333333"/>
        </w:rPr>
        <w:br/>
      </w:r>
      <w:r w:rsidR="009434AA" w:rsidRPr="007752BB">
        <w:rPr>
          <w:rFonts w:ascii="Century Gothic" w:hAnsi="Century Gothic"/>
          <w:color w:val="333333"/>
        </w:rPr>
        <w:br/>
      </w:r>
    </w:p>
    <w:p w14:paraId="74CA8DCC" w14:textId="28538ABE" w:rsidR="00F83D8B" w:rsidRPr="007752BB" w:rsidRDefault="009434AA" w:rsidP="00F83D8B">
      <w:pPr>
        <w:tabs>
          <w:tab w:val="left" w:pos="7920"/>
        </w:tabs>
        <w:ind w:right="-540"/>
        <w:rPr>
          <w:rFonts w:ascii="Century Gothic" w:hAnsi="Century Gothic" w:cs="Arial"/>
        </w:rPr>
      </w:pPr>
      <w:r w:rsidRPr="007752BB">
        <w:rPr>
          <w:rFonts w:ascii="Century Gothic" w:hAnsi="Century Gothic" w:cs="Arial"/>
          <w:color w:val="000000"/>
        </w:rPr>
        <w:lastRenderedPageBreak/>
        <w:br/>
      </w:r>
      <w:r w:rsidR="0055310A" w:rsidRPr="007752BB">
        <w:rPr>
          <w:rFonts w:ascii="Century Gothic" w:hAnsi="Century Gothic" w:cs="Arial"/>
          <w:noProof/>
          <w:color w:val="000000"/>
        </w:rPr>
        <w:drawing>
          <wp:inline distT="0" distB="0" distL="0" distR="0" wp14:anchorId="3A5D14A5" wp14:editId="7BF44D27">
            <wp:extent cx="2800350" cy="3733800"/>
            <wp:effectExtent l="0" t="0" r="0" b="0"/>
            <wp:docPr id="10" name="Picture 10" descr="Skeiða-og Gnúpverja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keiða-og Gnúpverjahreppur Icel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r w:rsidRPr="007752BB">
        <w:rPr>
          <w:rFonts w:ascii="Century Gothic" w:hAnsi="Century Gothic" w:cs="Arial"/>
          <w:color w:val="000000"/>
        </w:rPr>
        <w:t xml:space="preserve">     </w:t>
      </w:r>
      <w:r w:rsidR="00F33682" w:rsidRPr="007752BB">
        <w:rPr>
          <w:rFonts w:ascii="Century Gothic" w:hAnsi="Century Gothic" w:cs="Arial"/>
          <w:color w:val="000000"/>
        </w:rPr>
        <w:br/>
      </w:r>
      <w:r w:rsidR="00F33682" w:rsidRPr="007752BB">
        <w:rPr>
          <w:rFonts w:ascii="Century Gothic" w:hAnsi="Century Gothic" w:cs="Arial"/>
          <w:color w:val="000000"/>
        </w:rPr>
        <w:br/>
      </w:r>
      <w:proofErr w:type="spellStart"/>
      <w:r w:rsidR="00F33682" w:rsidRPr="007752BB">
        <w:rPr>
          <w:rFonts w:ascii="Century Gothic" w:hAnsi="Century Gothic" w:cs="Arial"/>
        </w:rPr>
        <w:t>Skeiða-og</w:t>
      </w:r>
      <w:proofErr w:type="spellEnd"/>
      <w:r w:rsidR="00F33682" w:rsidRPr="007752BB">
        <w:rPr>
          <w:rFonts w:ascii="Century Gothic" w:hAnsi="Century Gothic" w:cs="Arial"/>
        </w:rPr>
        <w:t xml:space="preserve"> </w:t>
      </w:r>
      <w:proofErr w:type="spellStart"/>
      <w:r w:rsidR="00F33682" w:rsidRPr="007752BB">
        <w:rPr>
          <w:rFonts w:ascii="Century Gothic" w:hAnsi="Century Gothic" w:cs="Arial"/>
        </w:rPr>
        <w:t>Gnúpverjahreppur</w:t>
      </w:r>
      <w:proofErr w:type="spellEnd"/>
      <w:r w:rsidR="00F33682" w:rsidRPr="007752BB">
        <w:rPr>
          <w:rFonts w:ascii="Century Gothic" w:hAnsi="Century Gothic" w:cs="Arial"/>
        </w:rPr>
        <w:br/>
      </w:r>
      <w:r w:rsidRPr="007752BB">
        <w:rPr>
          <w:rFonts w:ascii="Century Gothic" w:hAnsi="Century Gothic" w:cs="Arial"/>
          <w:color w:val="000000"/>
        </w:rPr>
        <w:br/>
      </w:r>
      <w:r w:rsidRPr="007752BB">
        <w:rPr>
          <w:rFonts w:ascii="Century Gothic" w:hAnsi="Century Gothic" w:cs="Arial"/>
        </w:rPr>
        <w:t>May 2019, I toured Reykjavík, Iceland with Zachary Meehan following his graduation from the University of Northern Iowa with a Master’s in Clinical Science.</w:t>
      </w:r>
      <w:r w:rsidR="000D7EB5" w:rsidRPr="007752BB">
        <w:rPr>
          <w:rFonts w:ascii="Century Gothic" w:hAnsi="Century Gothic" w:cs="Arial"/>
        </w:rPr>
        <w:t xml:space="preserve"> He is currently a Clinical Doctoral student at the University of Delaware.</w:t>
      </w:r>
      <w:r w:rsidR="00756C43" w:rsidRPr="007752BB">
        <w:rPr>
          <w:rFonts w:ascii="Century Gothic" w:hAnsi="Century Gothic" w:cs="Arial"/>
        </w:rPr>
        <w:br/>
      </w:r>
      <w:r w:rsidRPr="007752BB">
        <w:rPr>
          <w:rFonts w:ascii="Century Gothic" w:hAnsi="Century Gothic" w:cs="Arial"/>
        </w:rPr>
        <w:br/>
      </w:r>
      <w:r w:rsidRPr="007752BB">
        <w:rPr>
          <w:rFonts w:ascii="Century Gothic" w:hAnsi="Century Gothic" w:cs="Arial"/>
          <w:color w:val="000000"/>
        </w:rPr>
        <w:t xml:space="preserve">   </w:t>
      </w:r>
      <w:r w:rsidR="0055310A" w:rsidRPr="007752BB">
        <w:rPr>
          <w:rFonts w:ascii="Century Gothic" w:hAnsi="Century Gothic" w:cs="Arial"/>
          <w:noProof/>
        </w:rPr>
        <w:drawing>
          <wp:inline distT="0" distB="0" distL="0" distR="0" wp14:anchorId="1FEDD336" wp14:editId="3F813862">
            <wp:extent cx="2781300" cy="3708400"/>
            <wp:effectExtent l="0" t="0" r="0" b="0"/>
            <wp:docPr id="11" name="Picture 2" descr="Mýrdalshreppur,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ýrdalshreppur, Icel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r w:rsidRPr="007752BB">
        <w:rPr>
          <w:rFonts w:ascii="Century Gothic" w:hAnsi="Century Gothic" w:cs="Arial"/>
        </w:rPr>
        <w:br/>
      </w:r>
      <w:r w:rsidRPr="007752BB">
        <w:rPr>
          <w:rFonts w:ascii="Century Gothic" w:hAnsi="Century Gothic" w:cs="Arial"/>
        </w:rPr>
        <w:br/>
        <w:t xml:space="preserve">   </w:t>
      </w:r>
      <w:proofErr w:type="spellStart"/>
      <w:r w:rsidRPr="007752BB">
        <w:rPr>
          <w:rFonts w:ascii="Century Gothic" w:hAnsi="Century Gothic" w:cs="Arial"/>
        </w:rPr>
        <w:t>Mýrdalshreppur</w:t>
      </w:r>
      <w:proofErr w:type="spellEnd"/>
      <w:r w:rsidR="00F33682" w:rsidRPr="007752BB">
        <w:rPr>
          <w:rFonts w:ascii="Century Gothic" w:hAnsi="Century Gothic" w:cs="Arial"/>
        </w:rPr>
        <w:br/>
      </w:r>
      <w:r w:rsidRPr="007752BB">
        <w:rPr>
          <w:rFonts w:ascii="Century Gothic" w:hAnsi="Century Gothic" w:cs="Arial"/>
        </w:rPr>
        <w:br/>
        <w:t xml:space="preserve">  </w:t>
      </w:r>
      <w:r w:rsidRPr="007752BB">
        <w:rPr>
          <w:rFonts w:ascii="Century Gothic" w:hAnsi="Century Gothic" w:cs="Arial"/>
        </w:rPr>
        <w:br/>
      </w:r>
      <w:r w:rsidRPr="007752BB">
        <w:rPr>
          <w:rFonts w:ascii="Century Gothic" w:hAnsi="Century Gothic" w:cs="Arial"/>
          <w:color w:val="000000"/>
        </w:rPr>
        <w:lastRenderedPageBreak/>
        <w:t xml:space="preserve">   </w:t>
      </w:r>
      <w:r w:rsidR="0055310A" w:rsidRPr="007752BB">
        <w:rPr>
          <w:rFonts w:ascii="Century Gothic" w:hAnsi="Century Gothic" w:cs="Arial"/>
          <w:noProof/>
          <w:color w:val="000000"/>
        </w:rPr>
        <w:drawing>
          <wp:inline distT="0" distB="0" distL="0" distR="0" wp14:anchorId="1F526594" wp14:editId="13010519">
            <wp:extent cx="2786380" cy="3714750"/>
            <wp:effectExtent l="0" t="0" r="0" b="0"/>
            <wp:docPr id="1" name="Picture 3" descr="Reynisfjara Beach, Ic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eynisfjara Beach, Icelan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6380" cy="3714750"/>
                    </a:xfrm>
                    <a:prstGeom prst="rect">
                      <a:avLst/>
                    </a:prstGeom>
                    <a:noFill/>
                    <a:ln>
                      <a:noFill/>
                    </a:ln>
                  </pic:spPr>
                </pic:pic>
              </a:graphicData>
            </a:graphic>
          </wp:inline>
        </w:drawing>
      </w:r>
      <w:r w:rsidRPr="007752BB">
        <w:rPr>
          <w:rFonts w:ascii="Century Gothic" w:hAnsi="Century Gothic" w:cs="Arial"/>
          <w:color w:val="000000"/>
        </w:rPr>
        <w:br/>
      </w:r>
      <w:r w:rsidRPr="007752BB">
        <w:rPr>
          <w:rFonts w:ascii="Century Gothic" w:hAnsi="Century Gothic" w:cs="Arial"/>
        </w:rPr>
        <w:br/>
      </w:r>
      <w:proofErr w:type="spellStart"/>
      <w:r w:rsidR="00F33682" w:rsidRPr="007752BB">
        <w:rPr>
          <w:rFonts w:ascii="Century Gothic" w:hAnsi="Century Gothic" w:cs="Arial"/>
        </w:rPr>
        <w:t>Reynisfjara</w:t>
      </w:r>
      <w:proofErr w:type="spellEnd"/>
      <w:r w:rsidR="00F33682" w:rsidRPr="007752BB">
        <w:rPr>
          <w:rFonts w:ascii="Century Gothic" w:hAnsi="Century Gothic" w:cs="Arial"/>
        </w:rPr>
        <w:t xml:space="preserve"> Beach</w:t>
      </w:r>
    </w:p>
    <w:p w14:paraId="2979F1BA" w14:textId="2B57C3B3" w:rsidR="00F83D8B" w:rsidRPr="007752BB" w:rsidRDefault="00F83D8B" w:rsidP="00F83D8B">
      <w:pPr>
        <w:tabs>
          <w:tab w:val="left" w:pos="7920"/>
        </w:tabs>
        <w:ind w:right="-540"/>
        <w:rPr>
          <w:rFonts w:ascii="Century Gothic" w:hAnsi="Century Gothic" w:cs="Arial"/>
        </w:rPr>
      </w:pPr>
    </w:p>
    <w:p w14:paraId="19AEB237" w14:textId="71516B75" w:rsidR="009434AA" w:rsidRPr="007752BB" w:rsidRDefault="009434AA" w:rsidP="009434AA">
      <w:pPr>
        <w:tabs>
          <w:tab w:val="left" w:pos="7920"/>
        </w:tabs>
        <w:ind w:right="-540"/>
        <w:rPr>
          <w:rFonts w:ascii="Century Gothic" w:hAnsi="Century Gothic" w:cs="Arial"/>
        </w:rPr>
      </w:pPr>
      <w:r w:rsidRPr="007752BB">
        <w:rPr>
          <w:rFonts w:ascii="Century Gothic" w:hAnsi="Century Gothic" w:cs="Arial"/>
        </w:rPr>
        <w:br/>
      </w:r>
      <w:r w:rsidR="0055310A" w:rsidRPr="007752BB">
        <w:rPr>
          <w:rFonts w:ascii="Century Gothic" w:hAnsi="Century Gothic" w:cs="Arial"/>
          <w:noProof/>
        </w:rPr>
        <w:drawing>
          <wp:inline distT="0" distB="0" distL="0" distR="0" wp14:anchorId="4C08202A" wp14:editId="10B6B3CF">
            <wp:extent cx="5156200" cy="3422650"/>
            <wp:effectExtent l="0" t="0" r="0" b="0"/>
            <wp:docPr id="14" name="Picture 14" descr="Golden,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lden, Colora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6200" cy="3422650"/>
                    </a:xfrm>
                    <a:prstGeom prst="rect">
                      <a:avLst/>
                    </a:prstGeom>
                    <a:noFill/>
                    <a:ln>
                      <a:noFill/>
                    </a:ln>
                  </pic:spPr>
                </pic:pic>
              </a:graphicData>
            </a:graphic>
          </wp:inline>
        </w:drawing>
      </w:r>
      <w:r w:rsidRPr="007752BB">
        <w:rPr>
          <w:rFonts w:ascii="Century Gothic" w:hAnsi="Century Gothic" w:cs="Arial"/>
        </w:rPr>
        <w:br/>
      </w:r>
    </w:p>
    <w:p w14:paraId="7E6ECFA9" w14:textId="6836F9E6" w:rsidR="00595DBC" w:rsidRPr="007752BB" w:rsidRDefault="00595DBC" w:rsidP="00595DBC">
      <w:pPr>
        <w:tabs>
          <w:tab w:val="left" w:pos="7920"/>
        </w:tabs>
        <w:ind w:right="-540"/>
        <w:rPr>
          <w:rFonts w:ascii="Century Gothic" w:hAnsi="Century Gothic" w:cs="Arial"/>
        </w:rPr>
      </w:pPr>
      <w:r w:rsidRPr="007752BB">
        <w:rPr>
          <w:rFonts w:ascii="Century Gothic" w:hAnsi="Century Gothic" w:cs="Arial"/>
        </w:rPr>
        <w:t xml:space="preserve">I </w:t>
      </w:r>
      <w:r w:rsidR="007752BB">
        <w:rPr>
          <w:rFonts w:ascii="Century Gothic" w:hAnsi="Century Gothic" w:cs="Arial"/>
        </w:rPr>
        <w:t>regularly visited Golden, Colorado,</w:t>
      </w:r>
      <w:r w:rsidRPr="007752BB">
        <w:rPr>
          <w:rFonts w:ascii="Century Gothic" w:hAnsi="Century Gothic" w:cs="Arial"/>
        </w:rPr>
        <w:t xml:space="preserve"> </w:t>
      </w:r>
      <w:r w:rsidR="007752BB">
        <w:rPr>
          <w:rFonts w:ascii="Century Gothic" w:hAnsi="Century Gothic" w:cs="Arial"/>
        </w:rPr>
        <w:t>for hiking, great food, and professional writing several times a year</w:t>
      </w:r>
      <w:r w:rsidRPr="007752BB">
        <w:rPr>
          <w:rFonts w:ascii="Century Gothic" w:hAnsi="Century Gothic" w:cs="Arial"/>
        </w:rPr>
        <w:t>. I</w:t>
      </w:r>
      <w:r w:rsidR="009D62B1">
        <w:rPr>
          <w:rFonts w:ascii="Century Gothic" w:hAnsi="Century Gothic" w:cs="Arial"/>
        </w:rPr>
        <w:t xml:space="preserve"> will</w:t>
      </w:r>
      <w:r w:rsidRPr="007752BB">
        <w:rPr>
          <w:rFonts w:ascii="Century Gothic" w:hAnsi="Century Gothic" w:cs="Arial"/>
        </w:rPr>
        <w:t xml:space="preserve"> resume my visits when </w:t>
      </w:r>
      <w:r w:rsidR="007752BB">
        <w:rPr>
          <w:rFonts w:ascii="Century Gothic" w:hAnsi="Century Gothic" w:cs="Arial"/>
        </w:rPr>
        <w:t>it is safe</w:t>
      </w:r>
      <w:r w:rsidRPr="007752BB">
        <w:rPr>
          <w:rFonts w:ascii="Century Gothic" w:hAnsi="Century Gothic" w:cs="Arial"/>
        </w:rPr>
        <w:t>.</w:t>
      </w:r>
    </w:p>
    <w:p w14:paraId="5DF7990F" w14:textId="77777777" w:rsidR="009434AA" w:rsidRPr="00401419" w:rsidRDefault="009434AA" w:rsidP="009434AA">
      <w:pPr>
        <w:tabs>
          <w:tab w:val="left" w:pos="7920"/>
        </w:tabs>
        <w:ind w:right="-540"/>
        <w:rPr>
          <w:rFonts w:ascii="Myriad Pro" w:hAnsi="Myriad Pro" w:cs="Arial"/>
          <w:color w:val="000000"/>
        </w:rPr>
      </w:pPr>
    </w:p>
    <w:p w14:paraId="7EB7AD50" w14:textId="77777777" w:rsidR="009434AA" w:rsidRPr="00F915A9" w:rsidRDefault="009434AA" w:rsidP="002F1C95">
      <w:pPr>
        <w:tabs>
          <w:tab w:val="left" w:pos="7920"/>
        </w:tabs>
        <w:ind w:right="-540"/>
        <w:rPr>
          <w:rFonts w:ascii="Myriad Pro" w:hAnsi="Myriad Pro" w:cs="Arial"/>
        </w:rPr>
      </w:pPr>
    </w:p>
    <w:p w14:paraId="66AB062C" w14:textId="77777777" w:rsidR="009B2048" w:rsidRDefault="009B2048" w:rsidP="009B2048">
      <w:pPr>
        <w:pStyle w:val="Heading2"/>
      </w:pPr>
    </w:p>
    <w:p w14:paraId="4A18A285" w14:textId="77777777" w:rsidR="009B2048" w:rsidRDefault="009B2048" w:rsidP="00043754">
      <w:pPr>
        <w:pStyle w:val="Heading1"/>
      </w:pPr>
    </w:p>
    <w:p w14:paraId="2C850DAC" w14:textId="77777777" w:rsidR="009B2048" w:rsidRDefault="009B2048" w:rsidP="00043754">
      <w:pPr>
        <w:pStyle w:val="Heading1"/>
      </w:pPr>
    </w:p>
    <w:sectPr w:rsidR="009B2048" w:rsidSect="00414CF2">
      <w:pgSz w:w="12240" w:h="15840"/>
      <w:pgMar w:top="540" w:right="135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31DA" w14:textId="77777777" w:rsidR="00336D9A" w:rsidRDefault="00336D9A" w:rsidP="00044678">
      <w:r>
        <w:separator/>
      </w:r>
    </w:p>
  </w:endnote>
  <w:endnote w:type="continuationSeparator" w:id="0">
    <w:p w14:paraId="79AE7778" w14:textId="77777777" w:rsidR="00336D9A" w:rsidRDefault="00336D9A" w:rsidP="0004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rdu Typesetting">
    <w:charset w:val="B2"/>
    <w:family w:val="script"/>
    <w:pitch w:val="variable"/>
    <w:sig w:usb0="00002003" w:usb1="80000000" w:usb2="00000008" w:usb3="00000000" w:csb0="00000041" w:csb1="00000000"/>
  </w:font>
  <w:font w:name="Stratos">
    <w:altName w:val="Calibri"/>
    <w:panose1 w:val="02000000000000000000"/>
    <w:charset w:val="00"/>
    <w:family w:val="moder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45886" w14:textId="77777777" w:rsidR="00336D9A" w:rsidRDefault="00336D9A" w:rsidP="00044678">
      <w:r>
        <w:separator/>
      </w:r>
    </w:p>
  </w:footnote>
  <w:footnote w:type="continuationSeparator" w:id="0">
    <w:p w14:paraId="29828E70" w14:textId="77777777" w:rsidR="00336D9A" w:rsidRDefault="00336D9A" w:rsidP="00044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76.5pt;height:76.5pt" o:bullet="t">
        <v:imagedata r:id="rId1" o:title="online"/>
      </v:shape>
    </w:pict>
  </w:numPicBullet>
  <w:abstractNum w:abstractNumId="0" w15:restartNumberingAfterBreak="0">
    <w:nsid w:val="22776E6E"/>
    <w:multiLevelType w:val="multilevel"/>
    <w:tmpl w:val="68700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EE6422"/>
    <w:multiLevelType w:val="hybridMultilevel"/>
    <w:tmpl w:val="78F49CD2"/>
    <w:lvl w:ilvl="0" w:tplc="B9BE2DB2">
      <w:start w:val="1"/>
      <w:numFmt w:val="bullet"/>
      <w:lvlText w:val=""/>
      <w:lvlPicBulletId w:val="0"/>
      <w:lvlJc w:val="left"/>
      <w:pPr>
        <w:tabs>
          <w:tab w:val="num" w:pos="720"/>
        </w:tabs>
        <w:ind w:left="720" w:hanging="360"/>
      </w:pPr>
      <w:rPr>
        <w:rFonts w:ascii="Symbol" w:hAnsi="Symbol" w:hint="default"/>
      </w:rPr>
    </w:lvl>
    <w:lvl w:ilvl="1" w:tplc="8D14C1A8" w:tentative="1">
      <w:start w:val="1"/>
      <w:numFmt w:val="bullet"/>
      <w:lvlText w:val=""/>
      <w:lvlJc w:val="left"/>
      <w:pPr>
        <w:tabs>
          <w:tab w:val="num" w:pos="1440"/>
        </w:tabs>
        <w:ind w:left="1440" w:hanging="360"/>
      </w:pPr>
      <w:rPr>
        <w:rFonts w:ascii="Symbol" w:hAnsi="Symbol" w:hint="default"/>
      </w:rPr>
    </w:lvl>
    <w:lvl w:ilvl="2" w:tplc="DC902576" w:tentative="1">
      <w:start w:val="1"/>
      <w:numFmt w:val="bullet"/>
      <w:lvlText w:val=""/>
      <w:lvlJc w:val="left"/>
      <w:pPr>
        <w:tabs>
          <w:tab w:val="num" w:pos="2160"/>
        </w:tabs>
        <w:ind w:left="2160" w:hanging="360"/>
      </w:pPr>
      <w:rPr>
        <w:rFonts w:ascii="Symbol" w:hAnsi="Symbol" w:hint="default"/>
      </w:rPr>
    </w:lvl>
    <w:lvl w:ilvl="3" w:tplc="685066CC" w:tentative="1">
      <w:start w:val="1"/>
      <w:numFmt w:val="bullet"/>
      <w:lvlText w:val=""/>
      <w:lvlJc w:val="left"/>
      <w:pPr>
        <w:tabs>
          <w:tab w:val="num" w:pos="2880"/>
        </w:tabs>
        <w:ind w:left="2880" w:hanging="360"/>
      </w:pPr>
      <w:rPr>
        <w:rFonts w:ascii="Symbol" w:hAnsi="Symbol" w:hint="default"/>
      </w:rPr>
    </w:lvl>
    <w:lvl w:ilvl="4" w:tplc="00C25B3C" w:tentative="1">
      <w:start w:val="1"/>
      <w:numFmt w:val="bullet"/>
      <w:lvlText w:val=""/>
      <w:lvlJc w:val="left"/>
      <w:pPr>
        <w:tabs>
          <w:tab w:val="num" w:pos="3600"/>
        </w:tabs>
        <w:ind w:left="3600" w:hanging="360"/>
      </w:pPr>
      <w:rPr>
        <w:rFonts w:ascii="Symbol" w:hAnsi="Symbol" w:hint="default"/>
      </w:rPr>
    </w:lvl>
    <w:lvl w:ilvl="5" w:tplc="9CDAF00E" w:tentative="1">
      <w:start w:val="1"/>
      <w:numFmt w:val="bullet"/>
      <w:lvlText w:val=""/>
      <w:lvlJc w:val="left"/>
      <w:pPr>
        <w:tabs>
          <w:tab w:val="num" w:pos="4320"/>
        </w:tabs>
        <w:ind w:left="4320" w:hanging="360"/>
      </w:pPr>
      <w:rPr>
        <w:rFonts w:ascii="Symbol" w:hAnsi="Symbol" w:hint="default"/>
      </w:rPr>
    </w:lvl>
    <w:lvl w:ilvl="6" w:tplc="0C240B24" w:tentative="1">
      <w:start w:val="1"/>
      <w:numFmt w:val="bullet"/>
      <w:lvlText w:val=""/>
      <w:lvlJc w:val="left"/>
      <w:pPr>
        <w:tabs>
          <w:tab w:val="num" w:pos="5040"/>
        </w:tabs>
        <w:ind w:left="5040" w:hanging="360"/>
      </w:pPr>
      <w:rPr>
        <w:rFonts w:ascii="Symbol" w:hAnsi="Symbol" w:hint="default"/>
      </w:rPr>
    </w:lvl>
    <w:lvl w:ilvl="7" w:tplc="E764A072" w:tentative="1">
      <w:start w:val="1"/>
      <w:numFmt w:val="bullet"/>
      <w:lvlText w:val=""/>
      <w:lvlJc w:val="left"/>
      <w:pPr>
        <w:tabs>
          <w:tab w:val="num" w:pos="5760"/>
        </w:tabs>
        <w:ind w:left="5760" w:hanging="360"/>
      </w:pPr>
      <w:rPr>
        <w:rFonts w:ascii="Symbol" w:hAnsi="Symbol" w:hint="default"/>
      </w:rPr>
    </w:lvl>
    <w:lvl w:ilvl="8" w:tplc="BA70FBE6" w:tentative="1">
      <w:start w:val="1"/>
      <w:numFmt w:val="bullet"/>
      <w:lvlText w:val=""/>
      <w:lvlJc w:val="left"/>
      <w:pPr>
        <w:tabs>
          <w:tab w:val="num" w:pos="6480"/>
        </w:tabs>
        <w:ind w:left="6480" w:hanging="360"/>
      </w:pPr>
      <w:rPr>
        <w:rFonts w:ascii="Symbol" w:hAnsi="Symbol" w:hint="default"/>
      </w:rPr>
    </w:lvl>
  </w:abstractNum>
  <w:num w:numId="1" w16cid:durableId="1059860860">
    <w:abstractNumId w:val="1"/>
  </w:num>
  <w:num w:numId="2" w16cid:durableId="139566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LM0NzKzMDO0NDU3NDZR0lEKTi0uzszPAykwNqgFACwefPItAAAA"/>
  </w:docVars>
  <w:rsids>
    <w:rsidRoot w:val="008D00D6"/>
    <w:rsid w:val="00001FD4"/>
    <w:rsid w:val="0001585E"/>
    <w:rsid w:val="00017AC7"/>
    <w:rsid w:val="00021273"/>
    <w:rsid w:val="00021287"/>
    <w:rsid w:val="000227A5"/>
    <w:rsid w:val="00023750"/>
    <w:rsid w:val="00026657"/>
    <w:rsid w:val="00026A58"/>
    <w:rsid w:val="000336B9"/>
    <w:rsid w:val="0003440F"/>
    <w:rsid w:val="00040E75"/>
    <w:rsid w:val="00043754"/>
    <w:rsid w:val="00044678"/>
    <w:rsid w:val="00046E8B"/>
    <w:rsid w:val="0005028E"/>
    <w:rsid w:val="00052017"/>
    <w:rsid w:val="00054F16"/>
    <w:rsid w:val="00061218"/>
    <w:rsid w:val="0006290F"/>
    <w:rsid w:val="0007019E"/>
    <w:rsid w:val="00071EB4"/>
    <w:rsid w:val="00075842"/>
    <w:rsid w:val="000764A4"/>
    <w:rsid w:val="00080290"/>
    <w:rsid w:val="00080831"/>
    <w:rsid w:val="00086F74"/>
    <w:rsid w:val="00092E6E"/>
    <w:rsid w:val="0009684D"/>
    <w:rsid w:val="00097CF2"/>
    <w:rsid w:val="000A0A4E"/>
    <w:rsid w:val="000A26E0"/>
    <w:rsid w:val="000A2C68"/>
    <w:rsid w:val="000A2FE6"/>
    <w:rsid w:val="000A3EF6"/>
    <w:rsid w:val="000A459E"/>
    <w:rsid w:val="000A485D"/>
    <w:rsid w:val="000B072D"/>
    <w:rsid w:val="000B2793"/>
    <w:rsid w:val="000B4807"/>
    <w:rsid w:val="000B6975"/>
    <w:rsid w:val="000B7512"/>
    <w:rsid w:val="000B7BC3"/>
    <w:rsid w:val="000B7DB0"/>
    <w:rsid w:val="000C02F9"/>
    <w:rsid w:val="000C1389"/>
    <w:rsid w:val="000C546B"/>
    <w:rsid w:val="000C61AB"/>
    <w:rsid w:val="000C64BC"/>
    <w:rsid w:val="000D2DE6"/>
    <w:rsid w:val="000D358A"/>
    <w:rsid w:val="000D39DD"/>
    <w:rsid w:val="000D7EB5"/>
    <w:rsid w:val="000D7F6F"/>
    <w:rsid w:val="000E227A"/>
    <w:rsid w:val="000E3620"/>
    <w:rsid w:val="000E363F"/>
    <w:rsid w:val="000E47B9"/>
    <w:rsid w:val="000E5CAD"/>
    <w:rsid w:val="000F22CE"/>
    <w:rsid w:val="000F2924"/>
    <w:rsid w:val="00105CA9"/>
    <w:rsid w:val="00124235"/>
    <w:rsid w:val="001250A4"/>
    <w:rsid w:val="00127264"/>
    <w:rsid w:val="00127E8A"/>
    <w:rsid w:val="00133383"/>
    <w:rsid w:val="00135748"/>
    <w:rsid w:val="00143669"/>
    <w:rsid w:val="001447D9"/>
    <w:rsid w:val="00145EA9"/>
    <w:rsid w:val="0014738C"/>
    <w:rsid w:val="001477FB"/>
    <w:rsid w:val="00151107"/>
    <w:rsid w:val="00153B5D"/>
    <w:rsid w:val="0015474A"/>
    <w:rsid w:val="0015490B"/>
    <w:rsid w:val="001605C8"/>
    <w:rsid w:val="00162818"/>
    <w:rsid w:val="001633F5"/>
    <w:rsid w:val="001657E9"/>
    <w:rsid w:val="00171538"/>
    <w:rsid w:val="001737AB"/>
    <w:rsid w:val="00173E88"/>
    <w:rsid w:val="001751EB"/>
    <w:rsid w:val="00177CDB"/>
    <w:rsid w:val="001870EF"/>
    <w:rsid w:val="001921AE"/>
    <w:rsid w:val="001A1CEF"/>
    <w:rsid w:val="001A2245"/>
    <w:rsid w:val="001A3338"/>
    <w:rsid w:val="001A3FEE"/>
    <w:rsid w:val="001A71BE"/>
    <w:rsid w:val="001A7885"/>
    <w:rsid w:val="001B044F"/>
    <w:rsid w:val="001B39FE"/>
    <w:rsid w:val="001B4BDE"/>
    <w:rsid w:val="001C1071"/>
    <w:rsid w:val="001C5489"/>
    <w:rsid w:val="001D07CB"/>
    <w:rsid w:val="001D341F"/>
    <w:rsid w:val="001D3ECB"/>
    <w:rsid w:val="001D798E"/>
    <w:rsid w:val="001E06C8"/>
    <w:rsid w:val="001E5122"/>
    <w:rsid w:val="001E7CB3"/>
    <w:rsid w:val="001F32BC"/>
    <w:rsid w:val="001F483A"/>
    <w:rsid w:val="00206FE8"/>
    <w:rsid w:val="002071E5"/>
    <w:rsid w:val="00210D1C"/>
    <w:rsid w:val="002127AD"/>
    <w:rsid w:val="0022340F"/>
    <w:rsid w:val="002235EE"/>
    <w:rsid w:val="00224139"/>
    <w:rsid w:val="002277C0"/>
    <w:rsid w:val="002279DD"/>
    <w:rsid w:val="00231751"/>
    <w:rsid w:val="00233574"/>
    <w:rsid w:val="00241859"/>
    <w:rsid w:val="0024232B"/>
    <w:rsid w:val="0024592C"/>
    <w:rsid w:val="00254BFA"/>
    <w:rsid w:val="002566DF"/>
    <w:rsid w:val="0026174B"/>
    <w:rsid w:val="002662DD"/>
    <w:rsid w:val="0027168F"/>
    <w:rsid w:val="00274B79"/>
    <w:rsid w:val="00284918"/>
    <w:rsid w:val="00285C48"/>
    <w:rsid w:val="00286EC9"/>
    <w:rsid w:val="002A24C8"/>
    <w:rsid w:val="002A6274"/>
    <w:rsid w:val="002A6F6D"/>
    <w:rsid w:val="002A70A4"/>
    <w:rsid w:val="002B2EB7"/>
    <w:rsid w:val="002B3360"/>
    <w:rsid w:val="002B5754"/>
    <w:rsid w:val="002B7C11"/>
    <w:rsid w:val="002C111A"/>
    <w:rsid w:val="002C141B"/>
    <w:rsid w:val="002C6620"/>
    <w:rsid w:val="002D3699"/>
    <w:rsid w:val="002D42D1"/>
    <w:rsid w:val="002E0587"/>
    <w:rsid w:val="002E6C18"/>
    <w:rsid w:val="002E6E96"/>
    <w:rsid w:val="002F0441"/>
    <w:rsid w:val="002F0641"/>
    <w:rsid w:val="002F1C95"/>
    <w:rsid w:val="002F3270"/>
    <w:rsid w:val="002F45E0"/>
    <w:rsid w:val="002F4B60"/>
    <w:rsid w:val="002F59A5"/>
    <w:rsid w:val="002F6E4B"/>
    <w:rsid w:val="00302EFD"/>
    <w:rsid w:val="0031146C"/>
    <w:rsid w:val="00314409"/>
    <w:rsid w:val="00315426"/>
    <w:rsid w:val="00315DAC"/>
    <w:rsid w:val="00320962"/>
    <w:rsid w:val="003211DF"/>
    <w:rsid w:val="0032141E"/>
    <w:rsid w:val="003232BD"/>
    <w:rsid w:val="00327C52"/>
    <w:rsid w:val="00332F81"/>
    <w:rsid w:val="00334781"/>
    <w:rsid w:val="00334C6A"/>
    <w:rsid w:val="00336D9A"/>
    <w:rsid w:val="00336E97"/>
    <w:rsid w:val="00342287"/>
    <w:rsid w:val="00344AE3"/>
    <w:rsid w:val="003524CA"/>
    <w:rsid w:val="00352EB1"/>
    <w:rsid w:val="0035335E"/>
    <w:rsid w:val="00360161"/>
    <w:rsid w:val="0036135B"/>
    <w:rsid w:val="003736A3"/>
    <w:rsid w:val="003777D6"/>
    <w:rsid w:val="00377D79"/>
    <w:rsid w:val="00381CA7"/>
    <w:rsid w:val="003826C9"/>
    <w:rsid w:val="00386D9F"/>
    <w:rsid w:val="00390E9F"/>
    <w:rsid w:val="00395191"/>
    <w:rsid w:val="003A007F"/>
    <w:rsid w:val="003A6751"/>
    <w:rsid w:val="003B1AE1"/>
    <w:rsid w:val="003B2ED7"/>
    <w:rsid w:val="003B4EA5"/>
    <w:rsid w:val="003B7FFE"/>
    <w:rsid w:val="003C0EEF"/>
    <w:rsid w:val="003C3865"/>
    <w:rsid w:val="003C533F"/>
    <w:rsid w:val="003C5495"/>
    <w:rsid w:val="003C6130"/>
    <w:rsid w:val="003C61C5"/>
    <w:rsid w:val="003D3A95"/>
    <w:rsid w:val="003E0DFD"/>
    <w:rsid w:val="003F15BC"/>
    <w:rsid w:val="003F1E3E"/>
    <w:rsid w:val="003F5075"/>
    <w:rsid w:val="00400E30"/>
    <w:rsid w:val="00414CF2"/>
    <w:rsid w:val="00416D0F"/>
    <w:rsid w:val="0041702E"/>
    <w:rsid w:val="00422977"/>
    <w:rsid w:val="00423AC0"/>
    <w:rsid w:val="004272ED"/>
    <w:rsid w:val="00433D49"/>
    <w:rsid w:val="004345CA"/>
    <w:rsid w:val="004360B4"/>
    <w:rsid w:val="00436AFE"/>
    <w:rsid w:val="00443DA9"/>
    <w:rsid w:val="00453CA2"/>
    <w:rsid w:val="0045433B"/>
    <w:rsid w:val="00460322"/>
    <w:rsid w:val="004617FE"/>
    <w:rsid w:val="00462BEC"/>
    <w:rsid w:val="00462F2E"/>
    <w:rsid w:val="00464943"/>
    <w:rsid w:val="00464F2F"/>
    <w:rsid w:val="00467340"/>
    <w:rsid w:val="00467675"/>
    <w:rsid w:val="0047095B"/>
    <w:rsid w:val="00470F8D"/>
    <w:rsid w:val="00472B1B"/>
    <w:rsid w:val="0047799B"/>
    <w:rsid w:val="004779BD"/>
    <w:rsid w:val="00481A86"/>
    <w:rsid w:val="00482629"/>
    <w:rsid w:val="00483838"/>
    <w:rsid w:val="00483EEE"/>
    <w:rsid w:val="00493313"/>
    <w:rsid w:val="004942A6"/>
    <w:rsid w:val="004952D0"/>
    <w:rsid w:val="0049744F"/>
    <w:rsid w:val="004A2882"/>
    <w:rsid w:val="004A2F45"/>
    <w:rsid w:val="004A5BA5"/>
    <w:rsid w:val="004A7FAD"/>
    <w:rsid w:val="004B026D"/>
    <w:rsid w:val="004B1733"/>
    <w:rsid w:val="004B7D02"/>
    <w:rsid w:val="004C068A"/>
    <w:rsid w:val="004C104E"/>
    <w:rsid w:val="004C2F51"/>
    <w:rsid w:val="004C3506"/>
    <w:rsid w:val="004C54D5"/>
    <w:rsid w:val="004C553A"/>
    <w:rsid w:val="004D2256"/>
    <w:rsid w:val="004D34D9"/>
    <w:rsid w:val="004D4032"/>
    <w:rsid w:val="004D414B"/>
    <w:rsid w:val="004D6AFD"/>
    <w:rsid w:val="004D6D14"/>
    <w:rsid w:val="004E0048"/>
    <w:rsid w:val="004E5F62"/>
    <w:rsid w:val="004E6135"/>
    <w:rsid w:val="004E6D2F"/>
    <w:rsid w:val="004F1D20"/>
    <w:rsid w:val="004F3480"/>
    <w:rsid w:val="004F462B"/>
    <w:rsid w:val="004F5398"/>
    <w:rsid w:val="004F5FD8"/>
    <w:rsid w:val="0050481C"/>
    <w:rsid w:val="00504C63"/>
    <w:rsid w:val="005058B3"/>
    <w:rsid w:val="005132EC"/>
    <w:rsid w:val="005204B6"/>
    <w:rsid w:val="0052238D"/>
    <w:rsid w:val="005251FD"/>
    <w:rsid w:val="00527CB1"/>
    <w:rsid w:val="00534EBB"/>
    <w:rsid w:val="00542EEF"/>
    <w:rsid w:val="00543EA5"/>
    <w:rsid w:val="00543F70"/>
    <w:rsid w:val="00545387"/>
    <w:rsid w:val="00546D5F"/>
    <w:rsid w:val="00546EFB"/>
    <w:rsid w:val="0055069B"/>
    <w:rsid w:val="0055310A"/>
    <w:rsid w:val="00554FA2"/>
    <w:rsid w:val="00555384"/>
    <w:rsid w:val="0055570D"/>
    <w:rsid w:val="00562683"/>
    <w:rsid w:val="0056309F"/>
    <w:rsid w:val="0056486A"/>
    <w:rsid w:val="00570BB2"/>
    <w:rsid w:val="00571579"/>
    <w:rsid w:val="005717EF"/>
    <w:rsid w:val="00576CAB"/>
    <w:rsid w:val="00583884"/>
    <w:rsid w:val="00586C25"/>
    <w:rsid w:val="005872E3"/>
    <w:rsid w:val="005913E2"/>
    <w:rsid w:val="00595403"/>
    <w:rsid w:val="00595DBC"/>
    <w:rsid w:val="005A0C79"/>
    <w:rsid w:val="005A43E5"/>
    <w:rsid w:val="005A6A75"/>
    <w:rsid w:val="005B41DD"/>
    <w:rsid w:val="005C053C"/>
    <w:rsid w:val="005C24D3"/>
    <w:rsid w:val="005C3D3A"/>
    <w:rsid w:val="005C5F9A"/>
    <w:rsid w:val="005C72C8"/>
    <w:rsid w:val="005C7AE7"/>
    <w:rsid w:val="005D05D8"/>
    <w:rsid w:val="005D0F2C"/>
    <w:rsid w:val="005D36AC"/>
    <w:rsid w:val="005D3D9B"/>
    <w:rsid w:val="005D528D"/>
    <w:rsid w:val="005D7D8E"/>
    <w:rsid w:val="005E01D1"/>
    <w:rsid w:val="005E0F34"/>
    <w:rsid w:val="005E4EBD"/>
    <w:rsid w:val="005E75E6"/>
    <w:rsid w:val="005F4F2A"/>
    <w:rsid w:val="005F6165"/>
    <w:rsid w:val="005F61B5"/>
    <w:rsid w:val="006000D8"/>
    <w:rsid w:val="00601B97"/>
    <w:rsid w:val="0060329D"/>
    <w:rsid w:val="0060459E"/>
    <w:rsid w:val="00605194"/>
    <w:rsid w:val="00607092"/>
    <w:rsid w:val="006104B1"/>
    <w:rsid w:val="006117C6"/>
    <w:rsid w:val="00616DFB"/>
    <w:rsid w:val="0061770F"/>
    <w:rsid w:val="0062223E"/>
    <w:rsid w:val="0062383C"/>
    <w:rsid w:val="00625EE0"/>
    <w:rsid w:val="00626F45"/>
    <w:rsid w:val="00630444"/>
    <w:rsid w:val="00631B41"/>
    <w:rsid w:val="006322F0"/>
    <w:rsid w:val="006410FD"/>
    <w:rsid w:val="006414A1"/>
    <w:rsid w:val="0064313B"/>
    <w:rsid w:val="00643504"/>
    <w:rsid w:val="0064460E"/>
    <w:rsid w:val="00644A06"/>
    <w:rsid w:val="006454F0"/>
    <w:rsid w:val="00646BF5"/>
    <w:rsid w:val="00650FA5"/>
    <w:rsid w:val="006511DF"/>
    <w:rsid w:val="006527A9"/>
    <w:rsid w:val="00656D2C"/>
    <w:rsid w:val="006617E0"/>
    <w:rsid w:val="00670C41"/>
    <w:rsid w:val="00670ECF"/>
    <w:rsid w:val="0067297E"/>
    <w:rsid w:val="00680011"/>
    <w:rsid w:val="00680588"/>
    <w:rsid w:val="00682F20"/>
    <w:rsid w:val="006865A7"/>
    <w:rsid w:val="006877A7"/>
    <w:rsid w:val="006911ED"/>
    <w:rsid w:val="00691362"/>
    <w:rsid w:val="00691E69"/>
    <w:rsid w:val="00693E21"/>
    <w:rsid w:val="006957B4"/>
    <w:rsid w:val="0069606A"/>
    <w:rsid w:val="00696291"/>
    <w:rsid w:val="006A0A92"/>
    <w:rsid w:val="006A4B6F"/>
    <w:rsid w:val="006A5FA2"/>
    <w:rsid w:val="006B0D14"/>
    <w:rsid w:val="006B14D6"/>
    <w:rsid w:val="006B4A87"/>
    <w:rsid w:val="006B5362"/>
    <w:rsid w:val="006B58D5"/>
    <w:rsid w:val="006B78C0"/>
    <w:rsid w:val="006C0FF3"/>
    <w:rsid w:val="006C1320"/>
    <w:rsid w:val="006D1A27"/>
    <w:rsid w:val="006D4AB6"/>
    <w:rsid w:val="006E3785"/>
    <w:rsid w:val="006E3E19"/>
    <w:rsid w:val="006E66D0"/>
    <w:rsid w:val="006F4B68"/>
    <w:rsid w:val="007005EE"/>
    <w:rsid w:val="00710DF3"/>
    <w:rsid w:val="007132CE"/>
    <w:rsid w:val="007176FF"/>
    <w:rsid w:val="007348E6"/>
    <w:rsid w:val="007357EB"/>
    <w:rsid w:val="00747DDB"/>
    <w:rsid w:val="00756C43"/>
    <w:rsid w:val="00760569"/>
    <w:rsid w:val="00765259"/>
    <w:rsid w:val="00765E2F"/>
    <w:rsid w:val="00766303"/>
    <w:rsid w:val="00773AF8"/>
    <w:rsid w:val="007752BB"/>
    <w:rsid w:val="00776147"/>
    <w:rsid w:val="00776FBA"/>
    <w:rsid w:val="00780991"/>
    <w:rsid w:val="0078187A"/>
    <w:rsid w:val="00782383"/>
    <w:rsid w:val="007876DC"/>
    <w:rsid w:val="00790075"/>
    <w:rsid w:val="007904A5"/>
    <w:rsid w:val="0079135D"/>
    <w:rsid w:val="0079633B"/>
    <w:rsid w:val="007A02F9"/>
    <w:rsid w:val="007A6B8A"/>
    <w:rsid w:val="007B026C"/>
    <w:rsid w:val="007B0A99"/>
    <w:rsid w:val="007B0B54"/>
    <w:rsid w:val="007B456A"/>
    <w:rsid w:val="007B493E"/>
    <w:rsid w:val="007B6356"/>
    <w:rsid w:val="007D0D99"/>
    <w:rsid w:val="007D1482"/>
    <w:rsid w:val="007D31B5"/>
    <w:rsid w:val="007D3B1B"/>
    <w:rsid w:val="007D51EA"/>
    <w:rsid w:val="007E43D4"/>
    <w:rsid w:val="007E530E"/>
    <w:rsid w:val="007E6DB2"/>
    <w:rsid w:val="007F0784"/>
    <w:rsid w:val="007F4A7A"/>
    <w:rsid w:val="007F5AB2"/>
    <w:rsid w:val="00800689"/>
    <w:rsid w:val="00801D55"/>
    <w:rsid w:val="00802A6A"/>
    <w:rsid w:val="008043C7"/>
    <w:rsid w:val="00806465"/>
    <w:rsid w:val="00807DD6"/>
    <w:rsid w:val="0081424C"/>
    <w:rsid w:val="00815365"/>
    <w:rsid w:val="0082076C"/>
    <w:rsid w:val="008215DA"/>
    <w:rsid w:val="00823207"/>
    <w:rsid w:val="00823699"/>
    <w:rsid w:val="00831145"/>
    <w:rsid w:val="0083250B"/>
    <w:rsid w:val="00834BA1"/>
    <w:rsid w:val="00834D6C"/>
    <w:rsid w:val="00840201"/>
    <w:rsid w:val="00840E4F"/>
    <w:rsid w:val="00850905"/>
    <w:rsid w:val="00853AAE"/>
    <w:rsid w:val="008645B1"/>
    <w:rsid w:val="0087248D"/>
    <w:rsid w:val="00874520"/>
    <w:rsid w:val="00875C9C"/>
    <w:rsid w:val="00883B2F"/>
    <w:rsid w:val="0088645C"/>
    <w:rsid w:val="00890B7C"/>
    <w:rsid w:val="0089474A"/>
    <w:rsid w:val="0089551E"/>
    <w:rsid w:val="00896BD4"/>
    <w:rsid w:val="00897D61"/>
    <w:rsid w:val="008A0333"/>
    <w:rsid w:val="008A1205"/>
    <w:rsid w:val="008A3659"/>
    <w:rsid w:val="008A48A3"/>
    <w:rsid w:val="008B04E2"/>
    <w:rsid w:val="008B09B7"/>
    <w:rsid w:val="008B2457"/>
    <w:rsid w:val="008B24EE"/>
    <w:rsid w:val="008B2E83"/>
    <w:rsid w:val="008D00D6"/>
    <w:rsid w:val="008D2C27"/>
    <w:rsid w:val="008E0145"/>
    <w:rsid w:val="008E1702"/>
    <w:rsid w:val="008E1BDB"/>
    <w:rsid w:val="008F364C"/>
    <w:rsid w:val="008F62B1"/>
    <w:rsid w:val="009030FC"/>
    <w:rsid w:val="00915AE9"/>
    <w:rsid w:val="009162AE"/>
    <w:rsid w:val="009170D9"/>
    <w:rsid w:val="00920253"/>
    <w:rsid w:val="009221A7"/>
    <w:rsid w:val="0092230F"/>
    <w:rsid w:val="00926B64"/>
    <w:rsid w:val="00930EB8"/>
    <w:rsid w:val="00930F82"/>
    <w:rsid w:val="009341D8"/>
    <w:rsid w:val="009423AE"/>
    <w:rsid w:val="009434AA"/>
    <w:rsid w:val="00943556"/>
    <w:rsid w:val="00947110"/>
    <w:rsid w:val="00951C0E"/>
    <w:rsid w:val="00954308"/>
    <w:rsid w:val="00956D4E"/>
    <w:rsid w:val="00957F8A"/>
    <w:rsid w:val="00986137"/>
    <w:rsid w:val="009863D4"/>
    <w:rsid w:val="009868EB"/>
    <w:rsid w:val="00990898"/>
    <w:rsid w:val="00992A22"/>
    <w:rsid w:val="009959B4"/>
    <w:rsid w:val="009A2BFA"/>
    <w:rsid w:val="009A4AA2"/>
    <w:rsid w:val="009A69B6"/>
    <w:rsid w:val="009B2048"/>
    <w:rsid w:val="009B3892"/>
    <w:rsid w:val="009B454E"/>
    <w:rsid w:val="009B72D9"/>
    <w:rsid w:val="009B7518"/>
    <w:rsid w:val="009C0DB1"/>
    <w:rsid w:val="009C12C3"/>
    <w:rsid w:val="009C12FB"/>
    <w:rsid w:val="009C18BD"/>
    <w:rsid w:val="009C33ED"/>
    <w:rsid w:val="009C3902"/>
    <w:rsid w:val="009C4A4A"/>
    <w:rsid w:val="009C55DE"/>
    <w:rsid w:val="009D0DAC"/>
    <w:rsid w:val="009D4EC4"/>
    <w:rsid w:val="009D5B17"/>
    <w:rsid w:val="009D5C93"/>
    <w:rsid w:val="009D62B1"/>
    <w:rsid w:val="009E1D74"/>
    <w:rsid w:val="009E3B4F"/>
    <w:rsid w:val="009E5AEE"/>
    <w:rsid w:val="009E5DE3"/>
    <w:rsid w:val="009F3E49"/>
    <w:rsid w:val="009F5D92"/>
    <w:rsid w:val="009F63C1"/>
    <w:rsid w:val="009F6438"/>
    <w:rsid w:val="009F6D4E"/>
    <w:rsid w:val="00A00BE4"/>
    <w:rsid w:val="00A04363"/>
    <w:rsid w:val="00A06C35"/>
    <w:rsid w:val="00A149C6"/>
    <w:rsid w:val="00A16BE9"/>
    <w:rsid w:val="00A16C34"/>
    <w:rsid w:val="00A2134E"/>
    <w:rsid w:val="00A2160F"/>
    <w:rsid w:val="00A22DE7"/>
    <w:rsid w:val="00A23285"/>
    <w:rsid w:val="00A25DDD"/>
    <w:rsid w:val="00A2669D"/>
    <w:rsid w:val="00A36777"/>
    <w:rsid w:val="00A42355"/>
    <w:rsid w:val="00A43CCD"/>
    <w:rsid w:val="00A44736"/>
    <w:rsid w:val="00A46215"/>
    <w:rsid w:val="00A47CE9"/>
    <w:rsid w:val="00A60EB9"/>
    <w:rsid w:val="00A75CE5"/>
    <w:rsid w:val="00A80C39"/>
    <w:rsid w:val="00A81330"/>
    <w:rsid w:val="00A82F2A"/>
    <w:rsid w:val="00A84D04"/>
    <w:rsid w:val="00A87A67"/>
    <w:rsid w:val="00A90B8E"/>
    <w:rsid w:val="00A94338"/>
    <w:rsid w:val="00A95F67"/>
    <w:rsid w:val="00A976B3"/>
    <w:rsid w:val="00A978FE"/>
    <w:rsid w:val="00AA04F3"/>
    <w:rsid w:val="00AA115F"/>
    <w:rsid w:val="00AB1316"/>
    <w:rsid w:val="00AB52A5"/>
    <w:rsid w:val="00AB5FC8"/>
    <w:rsid w:val="00AB660A"/>
    <w:rsid w:val="00AC4BE3"/>
    <w:rsid w:val="00AC601E"/>
    <w:rsid w:val="00AD6BFF"/>
    <w:rsid w:val="00AE5C70"/>
    <w:rsid w:val="00AE6091"/>
    <w:rsid w:val="00AF19CC"/>
    <w:rsid w:val="00AF1B46"/>
    <w:rsid w:val="00AF1ED5"/>
    <w:rsid w:val="00AF5F6D"/>
    <w:rsid w:val="00AF6C72"/>
    <w:rsid w:val="00AF6F38"/>
    <w:rsid w:val="00AF7038"/>
    <w:rsid w:val="00AF715F"/>
    <w:rsid w:val="00B002E5"/>
    <w:rsid w:val="00B018A8"/>
    <w:rsid w:val="00B0283B"/>
    <w:rsid w:val="00B03223"/>
    <w:rsid w:val="00B045F6"/>
    <w:rsid w:val="00B06943"/>
    <w:rsid w:val="00B069CC"/>
    <w:rsid w:val="00B1038E"/>
    <w:rsid w:val="00B11326"/>
    <w:rsid w:val="00B11349"/>
    <w:rsid w:val="00B11DCB"/>
    <w:rsid w:val="00B136A6"/>
    <w:rsid w:val="00B17827"/>
    <w:rsid w:val="00B20631"/>
    <w:rsid w:val="00B31DE1"/>
    <w:rsid w:val="00B3213D"/>
    <w:rsid w:val="00B330C7"/>
    <w:rsid w:val="00B352BE"/>
    <w:rsid w:val="00B42903"/>
    <w:rsid w:val="00B43FC2"/>
    <w:rsid w:val="00B43FF7"/>
    <w:rsid w:val="00B45120"/>
    <w:rsid w:val="00B453B7"/>
    <w:rsid w:val="00B5161E"/>
    <w:rsid w:val="00B55B71"/>
    <w:rsid w:val="00B64548"/>
    <w:rsid w:val="00B9053B"/>
    <w:rsid w:val="00B92421"/>
    <w:rsid w:val="00B929B5"/>
    <w:rsid w:val="00B95221"/>
    <w:rsid w:val="00B97F75"/>
    <w:rsid w:val="00BA0899"/>
    <w:rsid w:val="00BA1AA7"/>
    <w:rsid w:val="00BA5C8B"/>
    <w:rsid w:val="00BB1109"/>
    <w:rsid w:val="00BB15CA"/>
    <w:rsid w:val="00BB26DE"/>
    <w:rsid w:val="00BB2F34"/>
    <w:rsid w:val="00BB6957"/>
    <w:rsid w:val="00BB6963"/>
    <w:rsid w:val="00BB711F"/>
    <w:rsid w:val="00BB7DA4"/>
    <w:rsid w:val="00BC1E82"/>
    <w:rsid w:val="00BC2706"/>
    <w:rsid w:val="00BC360B"/>
    <w:rsid w:val="00BC3708"/>
    <w:rsid w:val="00BC4DAA"/>
    <w:rsid w:val="00BD0196"/>
    <w:rsid w:val="00BD01B4"/>
    <w:rsid w:val="00BD363B"/>
    <w:rsid w:val="00BE1C3E"/>
    <w:rsid w:val="00BE4C59"/>
    <w:rsid w:val="00BE5903"/>
    <w:rsid w:val="00BF1033"/>
    <w:rsid w:val="00BF47BB"/>
    <w:rsid w:val="00BF51F9"/>
    <w:rsid w:val="00BF5936"/>
    <w:rsid w:val="00BF65CA"/>
    <w:rsid w:val="00C00FFD"/>
    <w:rsid w:val="00C01DFB"/>
    <w:rsid w:val="00C11595"/>
    <w:rsid w:val="00C11C43"/>
    <w:rsid w:val="00C12DC9"/>
    <w:rsid w:val="00C12ED4"/>
    <w:rsid w:val="00C13411"/>
    <w:rsid w:val="00C1557F"/>
    <w:rsid w:val="00C16A0C"/>
    <w:rsid w:val="00C1730B"/>
    <w:rsid w:val="00C210DF"/>
    <w:rsid w:val="00C24F7D"/>
    <w:rsid w:val="00C303A8"/>
    <w:rsid w:val="00C41002"/>
    <w:rsid w:val="00C4142C"/>
    <w:rsid w:val="00C50799"/>
    <w:rsid w:val="00C51B31"/>
    <w:rsid w:val="00C547BD"/>
    <w:rsid w:val="00C54B20"/>
    <w:rsid w:val="00C61AD7"/>
    <w:rsid w:val="00C62513"/>
    <w:rsid w:val="00C62DD9"/>
    <w:rsid w:val="00C6307D"/>
    <w:rsid w:val="00C65C3C"/>
    <w:rsid w:val="00C66039"/>
    <w:rsid w:val="00C705A0"/>
    <w:rsid w:val="00C746E9"/>
    <w:rsid w:val="00C76E5B"/>
    <w:rsid w:val="00C8086F"/>
    <w:rsid w:val="00C81319"/>
    <w:rsid w:val="00C82E2B"/>
    <w:rsid w:val="00C86C45"/>
    <w:rsid w:val="00C90E7A"/>
    <w:rsid w:val="00C94DD9"/>
    <w:rsid w:val="00C9510B"/>
    <w:rsid w:val="00C95525"/>
    <w:rsid w:val="00C97F61"/>
    <w:rsid w:val="00CA13CA"/>
    <w:rsid w:val="00CA1982"/>
    <w:rsid w:val="00CA429B"/>
    <w:rsid w:val="00CA4D2C"/>
    <w:rsid w:val="00CB555A"/>
    <w:rsid w:val="00CB55FD"/>
    <w:rsid w:val="00CB7CCC"/>
    <w:rsid w:val="00CC0306"/>
    <w:rsid w:val="00CC07AB"/>
    <w:rsid w:val="00CC1E66"/>
    <w:rsid w:val="00CC2F04"/>
    <w:rsid w:val="00CC4AA9"/>
    <w:rsid w:val="00CC6C20"/>
    <w:rsid w:val="00CF20A3"/>
    <w:rsid w:val="00CF2255"/>
    <w:rsid w:val="00CF4789"/>
    <w:rsid w:val="00CF6FBD"/>
    <w:rsid w:val="00D03AF6"/>
    <w:rsid w:val="00D07659"/>
    <w:rsid w:val="00D11F46"/>
    <w:rsid w:val="00D122BA"/>
    <w:rsid w:val="00D13EE2"/>
    <w:rsid w:val="00D154C9"/>
    <w:rsid w:val="00D16CDC"/>
    <w:rsid w:val="00D21FBF"/>
    <w:rsid w:val="00D242CD"/>
    <w:rsid w:val="00D252CE"/>
    <w:rsid w:val="00D25AFC"/>
    <w:rsid w:val="00D26292"/>
    <w:rsid w:val="00D2641E"/>
    <w:rsid w:val="00D33F2B"/>
    <w:rsid w:val="00D35478"/>
    <w:rsid w:val="00D35B9A"/>
    <w:rsid w:val="00D3748B"/>
    <w:rsid w:val="00D41A42"/>
    <w:rsid w:val="00D44C4A"/>
    <w:rsid w:val="00D549B8"/>
    <w:rsid w:val="00D56375"/>
    <w:rsid w:val="00D565D7"/>
    <w:rsid w:val="00D56695"/>
    <w:rsid w:val="00D609E1"/>
    <w:rsid w:val="00D62445"/>
    <w:rsid w:val="00D64E84"/>
    <w:rsid w:val="00D80804"/>
    <w:rsid w:val="00D81A93"/>
    <w:rsid w:val="00D872B6"/>
    <w:rsid w:val="00D87718"/>
    <w:rsid w:val="00D93C55"/>
    <w:rsid w:val="00D96E0E"/>
    <w:rsid w:val="00D97CF4"/>
    <w:rsid w:val="00DA27FA"/>
    <w:rsid w:val="00DA65D9"/>
    <w:rsid w:val="00DA6EF9"/>
    <w:rsid w:val="00DA7659"/>
    <w:rsid w:val="00DB2815"/>
    <w:rsid w:val="00DB7176"/>
    <w:rsid w:val="00DB7FA9"/>
    <w:rsid w:val="00DC17E3"/>
    <w:rsid w:val="00DC2F81"/>
    <w:rsid w:val="00DC35B9"/>
    <w:rsid w:val="00DD599D"/>
    <w:rsid w:val="00DD7CF5"/>
    <w:rsid w:val="00DE00B1"/>
    <w:rsid w:val="00DE15DC"/>
    <w:rsid w:val="00DE228A"/>
    <w:rsid w:val="00DE4780"/>
    <w:rsid w:val="00DE6186"/>
    <w:rsid w:val="00E00173"/>
    <w:rsid w:val="00E00FD4"/>
    <w:rsid w:val="00E0163B"/>
    <w:rsid w:val="00E03217"/>
    <w:rsid w:val="00E04CAB"/>
    <w:rsid w:val="00E05F85"/>
    <w:rsid w:val="00E0648C"/>
    <w:rsid w:val="00E07D51"/>
    <w:rsid w:val="00E10309"/>
    <w:rsid w:val="00E11115"/>
    <w:rsid w:val="00E14C07"/>
    <w:rsid w:val="00E330DC"/>
    <w:rsid w:val="00E36A2D"/>
    <w:rsid w:val="00E37975"/>
    <w:rsid w:val="00E411F1"/>
    <w:rsid w:val="00E43F43"/>
    <w:rsid w:val="00E4494E"/>
    <w:rsid w:val="00E46AB2"/>
    <w:rsid w:val="00E47D17"/>
    <w:rsid w:val="00E53F31"/>
    <w:rsid w:val="00E5698A"/>
    <w:rsid w:val="00E56EC5"/>
    <w:rsid w:val="00E62280"/>
    <w:rsid w:val="00E622F6"/>
    <w:rsid w:val="00E6364C"/>
    <w:rsid w:val="00E6568A"/>
    <w:rsid w:val="00E65C1E"/>
    <w:rsid w:val="00E663A3"/>
    <w:rsid w:val="00E679F9"/>
    <w:rsid w:val="00E67B58"/>
    <w:rsid w:val="00E72068"/>
    <w:rsid w:val="00E7395F"/>
    <w:rsid w:val="00E75675"/>
    <w:rsid w:val="00E832C1"/>
    <w:rsid w:val="00E90BDB"/>
    <w:rsid w:val="00E90D59"/>
    <w:rsid w:val="00E90DE9"/>
    <w:rsid w:val="00E92FA6"/>
    <w:rsid w:val="00E9533F"/>
    <w:rsid w:val="00E954D2"/>
    <w:rsid w:val="00E95DEC"/>
    <w:rsid w:val="00EA313E"/>
    <w:rsid w:val="00EA63AA"/>
    <w:rsid w:val="00EA721F"/>
    <w:rsid w:val="00EA7E16"/>
    <w:rsid w:val="00EB613B"/>
    <w:rsid w:val="00EB7538"/>
    <w:rsid w:val="00EC2E31"/>
    <w:rsid w:val="00EC2FC4"/>
    <w:rsid w:val="00EC334F"/>
    <w:rsid w:val="00EC4CB1"/>
    <w:rsid w:val="00ED4504"/>
    <w:rsid w:val="00ED514B"/>
    <w:rsid w:val="00EE5CD4"/>
    <w:rsid w:val="00EE5FCE"/>
    <w:rsid w:val="00EF1614"/>
    <w:rsid w:val="00EF25CF"/>
    <w:rsid w:val="00EF335B"/>
    <w:rsid w:val="00EF598F"/>
    <w:rsid w:val="00EF60C3"/>
    <w:rsid w:val="00EF7416"/>
    <w:rsid w:val="00F0092F"/>
    <w:rsid w:val="00F058FB"/>
    <w:rsid w:val="00F10826"/>
    <w:rsid w:val="00F25113"/>
    <w:rsid w:val="00F27DE4"/>
    <w:rsid w:val="00F33682"/>
    <w:rsid w:val="00F3676F"/>
    <w:rsid w:val="00F3751D"/>
    <w:rsid w:val="00F43320"/>
    <w:rsid w:val="00F55C7F"/>
    <w:rsid w:val="00F55E7C"/>
    <w:rsid w:val="00F570A6"/>
    <w:rsid w:val="00F60A51"/>
    <w:rsid w:val="00F61558"/>
    <w:rsid w:val="00F61B26"/>
    <w:rsid w:val="00F62524"/>
    <w:rsid w:val="00F62C51"/>
    <w:rsid w:val="00F63D8D"/>
    <w:rsid w:val="00F70C5A"/>
    <w:rsid w:val="00F70F11"/>
    <w:rsid w:val="00F722CB"/>
    <w:rsid w:val="00F72AEB"/>
    <w:rsid w:val="00F77758"/>
    <w:rsid w:val="00F80375"/>
    <w:rsid w:val="00F83D8B"/>
    <w:rsid w:val="00F85857"/>
    <w:rsid w:val="00F8654A"/>
    <w:rsid w:val="00F90327"/>
    <w:rsid w:val="00F91200"/>
    <w:rsid w:val="00F915A9"/>
    <w:rsid w:val="00F93F35"/>
    <w:rsid w:val="00F9411D"/>
    <w:rsid w:val="00F96A03"/>
    <w:rsid w:val="00F97B9F"/>
    <w:rsid w:val="00FA1558"/>
    <w:rsid w:val="00FA1A6C"/>
    <w:rsid w:val="00FA348C"/>
    <w:rsid w:val="00FA5356"/>
    <w:rsid w:val="00FA558E"/>
    <w:rsid w:val="00FA5739"/>
    <w:rsid w:val="00FB132B"/>
    <w:rsid w:val="00FB231B"/>
    <w:rsid w:val="00FB3661"/>
    <w:rsid w:val="00FB42EA"/>
    <w:rsid w:val="00FB5E6A"/>
    <w:rsid w:val="00FB62FE"/>
    <w:rsid w:val="00FB6E73"/>
    <w:rsid w:val="00FB7B4D"/>
    <w:rsid w:val="00FC4EB1"/>
    <w:rsid w:val="00FC6284"/>
    <w:rsid w:val="00FC6BE3"/>
    <w:rsid w:val="00FD0F3F"/>
    <w:rsid w:val="00FD576F"/>
    <w:rsid w:val="00FE06AC"/>
    <w:rsid w:val="00FE2469"/>
    <w:rsid w:val="00FE4344"/>
    <w:rsid w:val="00FE5968"/>
    <w:rsid w:val="00FE6E23"/>
    <w:rsid w:val="00FE7DB6"/>
    <w:rsid w:val="00FF059C"/>
    <w:rsid w:val="00FF1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1EB5D"/>
  <w15:chartTrackingRefBased/>
  <w15:docId w15:val="{4483D24E-04FB-4A58-B3AF-6AF79B10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6FE8"/>
    <w:rPr>
      <w:sz w:val="24"/>
      <w:szCs w:val="24"/>
    </w:rPr>
  </w:style>
  <w:style w:type="paragraph" w:styleId="Heading1">
    <w:name w:val="heading 1"/>
    <w:basedOn w:val="Normal"/>
    <w:next w:val="Normal"/>
    <w:link w:val="Heading1Char"/>
    <w:qFormat/>
    <w:rsid w:val="00043754"/>
    <w:pPr>
      <w:outlineLvl w:val="0"/>
    </w:pPr>
  </w:style>
  <w:style w:type="paragraph" w:styleId="Heading2">
    <w:name w:val="heading 2"/>
    <w:basedOn w:val="Normal"/>
    <w:next w:val="Normal"/>
    <w:link w:val="Heading2Char"/>
    <w:unhideWhenUsed/>
    <w:qFormat/>
    <w:rsid w:val="009B204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56486A"/>
    <w:rPr>
      <w:rFonts w:ascii="Arial" w:hAnsi="Arial"/>
      <w:color w:val="000000"/>
    </w:rPr>
  </w:style>
  <w:style w:type="character" w:styleId="Hyperlink">
    <w:name w:val="Hyperlink"/>
    <w:rsid w:val="007B0A99"/>
    <w:rPr>
      <w:color w:val="0000FF"/>
      <w:u w:val="single"/>
    </w:rPr>
  </w:style>
  <w:style w:type="character" w:styleId="FollowedHyperlink">
    <w:name w:val="FollowedHyperlink"/>
    <w:rsid w:val="005F61B5"/>
    <w:rPr>
      <w:color w:val="800080"/>
      <w:u w:val="single"/>
    </w:rPr>
  </w:style>
  <w:style w:type="paragraph" w:styleId="BodyText">
    <w:name w:val="Body Text"/>
    <w:basedOn w:val="Normal"/>
    <w:link w:val="BodyTextChar"/>
    <w:rsid w:val="00A82F2A"/>
    <w:pPr>
      <w:widowControl w:val="0"/>
      <w:tabs>
        <w:tab w:val="left" w:pos="450"/>
        <w:tab w:val="left" w:pos="810"/>
        <w:tab w:val="left" w:pos="990"/>
        <w:tab w:val="left" w:pos="1440"/>
        <w:tab w:val="left" w:pos="1710"/>
        <w:tab w:val="left" w:pos="1980"/>
        <w:tab w:val="left" w:pos="3870"/>
        <w:tab w:val="left" w:pos="5670"/>
        <w:tab w:val="left" w:pos="6480"/>
        <w:tab w:val="left" w:pos="7200"/>
        <w:tab w:val="left" w:pos="9440"/>
      </w:tabs>
    </w:pPr>
    <w:rPr>
      <w:rFonts w:ascii="Arial" w:hAnsi="Arial"/>
      <w:sz w:val="20"/>
      <w:szCs w:val="20"/>
      <w:lang w:bidi="he-IL"/>
    </w:rPr>
  </w:style>
  <w:style w:type="character" w:styleId="Strong">
    <w:name w:val="Strong"/>
    <w:uiPriority w:val="22"/>
    <w:qFormat/>
    <w:rsid w:val="00F10826"/>
    <w:rPr>
      <w:b/>
      <w:bCs/>
    </w:rPr>
  </w:style>
  <w:style w:type="table" w:styleId="TableGrid">
    <w:name w:val="Table Grid"/>
    <w:basedOn w:val="TableNormal"/>
    <w:rsid w:val="003B4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232B"/>
    <w:rPr>
      <w:rFonts w:ascii="Tahoma" w:hAnsi="Tahoma" w:cs="Tahoma"/>
      <w:sz w:val="16"/>
      <w:szCs w:val="16"/>
    </w:rPr>
  </w:style>
  <w:style w:type="table" w:styleId="LightList-Accent3">
    <w:name w:val="Light List Accent 3"/>
    <w:basedOn w:val="TableNormal"/>
    <w:uiPriority w:val="61"/>
    <w:rsid w:val="000B7512"/>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lassic2">
    <w:name w:val="Table Classic 2"/>
    <w:basedOn w:val="TableNormal"/>
    <w:rsid w:val="000B75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75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46494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44678"/>
    <w:pPr>
      <w:tabs>
        <w:tab w:val="center" w:pos="4680"/>
        <w:tab w:val="right" w:pos="9360"/>
      </w:tabs>
    </w:pPr>
    <w:rPr>
      <w:lang w:val="x-none" w:eastAsia="x-none"/>
    </w:rPr>
  </w:style>
  <w:style w:type="character" w:customStyle="1" w:styleId="HeaderChar">
    <w:name w:val="Header Char"/>
    <w:link w:val="Header"/>
    <w:uiPriority w:val="99"/>
    <w:rsid w:val="00044678"/>
    <w:rPr>
      <w:sz w:val="24"/>
      <w:szCs w:val="24"/>
    </w:rPr>
  </w:style>
  <w:style w:type="paragraph" w:styleId="Footer">
    <w:name w:val="footer"/>
    <w:basedOn w:val="Normal"/>
    <w:link w:val="FooterChar"/>
    <w:uiPriority w:val="99"/>
    <w:rsid w:val="00044678"/>
    <w:pPr>
      <w:tabs>
        <w:tab w:val="center" w:pos="4680"/>
        <w:tab w:val="right" w:pos="9360"/>
      </w:tabs>
    </w:pPr>
    <w:rPr>
      <w:lang w:val="x-none" w:eastAsia="x-none"/>
    </w:rPr>
  </w:style>
  <w:style w:type="character" w:customStyle="1" w:styleId="FooterChar">
    <w:name w:val="Footer Char"/>
    <w:link w:val="Footer"/>
    <w:uiPriority w:val="99"/>
    <w:rsid w:val="00044678"/>
    <w:rPr>
      <w:sz w:val="24"/>
      <w:szCs w:val="24"/>
    </w:rPr>
  </w:style>
  <w:style w:type="paragraph" w:styleId="NormalWeb">
    <w:name w:val="Normal (Web)"/>
    <w:basedOn w:val="Normal"/>
    <w:uiPriority w:val="99"/>
    <w:rsid w:val="00FC6BE3"/>
    <w:pPr>
      <w:spacing w:before="100" w:beforeAutospacing="1" w:after="100" w:afterAutospacing="1"/>
    </w:pPr>
  </w:style>
  <w:style w:type="character" w:customStyle="1" w:styleId="BodyTextChar">
    <w:name w:val="Body Text Char"/>
    <w:link w:val="BodyText"/>
    <w:rsid w:val="008E1BDB"/>
    <w:rPr>
      <w:rFonts w:ascii="Arial" w:hAnsi="Arial"/>
      <w:lang w:bidi="he-IL"/>
    </w:rPr>
  </w:style>
  <w:style w:type="character" w:styleId="Emphasis">
    <w:name w:val="Emphasis"/>
    <w:uiPriority w:val="20"/>
    <w:qFormat/>
    <w:rsid w:val="009434AA"/>
    <w:rPr>
      <w:i/>
      <w:iCs/>
    </w:rPr>
  </w:style>
  <w:style w:type="character" w:styleId="UnresolvedMention">
    <w:name w:val="Unresolved Mention"/>
    <w:basedOn w:val="DefaultParagraphFont"/>
    <w:uiPriority w:val="99"/>
    <w:semiHidden/>
    <w:unhideWhenUsed/>
    <w:rsid w:val="003C533F"/>
    <w:rPr>
      <w:color w:val="605E5C"/>
      <w:shd w:val="clear" w:color="auto" w:fill="E1DFDD"/>
    </w:rPr>
  </w:style>
  <w:style w:type="table" w:styleId="ListTable3-Accent2">
    <w:name w:val="List Table 3 Accent 2"/>
    <w:basedOn w:val="TableNormal"/>
    <w:uiPriority w:val="48"/>
    <w:rsid w:val="00DE618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eading1Char">
    <w:name w:val="Heading 1 Char"/>
    <w:basedOn w:val="DefaultParagraphFont"/>
    <w:link w:val="Heading1"/>
    <w:rsid w:val="00043754"/>
    <w:rPr>
      <w:sz w:val="24"/>
      <w:szCs w:val="24"/>
    </w:rPr>
  </w:style>
  <w:style w:type="character" w:customStyle="1" w:styleId="Heading2Char">
    <w:name w:val="Heading 2 Char"/>
    <w:basedOn w:val="DefaultParagraphFont"/>
    <w:link w:val="Heading2"/>
    <w:rsid w:val="009B204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5976">
      <w:bodyDiv w:val="1"/>
      <w:marLeft w:val="0"/>
      <w:marRight w:val="0"/>
      <w:marTop w:val="0"/>
      <w:marBottom w:val="0"/>
      <w:divBdr>
        <w:top w:val="none" w:sz="0" w:space="0" w:color="auto"/>
        <w:left w:val="none" w:sz="0" w:space="0" w:color="auto"/>
        <w:bottom w:val="none" w:sz="0" w:space="0" w:color="auto"/>
        <w:right w:val="none" w:sz="0" w:space="0" w:color="auto"/>
      </w:divBdr>
    </w:div>
    <w:div w:id="576593653">
      <w:bodyDiv w:val="1"/>
      <w:marLeft w:val="0"/>
      <w:marRight w:val="0"/>
      <w:marTop w:val="0"/>
      <w:marBottom w:val="0"/>
      <w:divBdr>
        <w:top w:val="none" w:sz="0" w:space="0" w:color="auto"/>
        <w:left w:val="none" w:sz="0" w:space="0" w:color="auto"/>
        <w:bottom w:val="none" w:sz="0" w:space="0" w:color="auto"/>
        <w:right w:val="none" w:sz="0" w:space="0" w:color="auto"/>
      </w:divBdr>
    </w:div>
    <w:div w:id="67052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tatic.jasp-stats.org/Statistical%20Analysis%20in%20JASP%20-%20A%20Students%20Guide%20v1.0.pdf" TargetMode="External"/><Relationship Id="rId18" Type="http://schemas.openxmlformats.org/officeDocument/2006/relationships/hyperlink" Target="mailto:studentaccess@truman.edu" TargetMode="External"/><Relationship Id="rId26" Type="http://schemas.openxmlformats.org/officeDocument/2006/relationships/hyperlink" Target="http://titleix.truman.edu/make-a-report/" TargetMode="External"/><Relationship Id="rId39" Type="http://schemas.openxmlformats.org/officeDocument/2006/relationships/image" Target="media/image11.jpeg"/><Relationship Id="rId21" Type="http://schemas.openxmlformats.org/officeDocument/2006/relationships/hyperlink" Target="http://police.truman.edu/emergency-procedures/academic-buildings/" TargetMode="External"/><Relationship Id="rId34" Type="http://schemas.openxmlformats.org/officeDocument/2006/relationships/image" Target="media/image8.jpeg"/><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atic.jasp-stats.org/Statistical%20Analysis%20in%20JASP%20-%20A%20Students%20Guide%20v1.0.pdf" TargetMode="External"/><Relationship Id="rId29" Type="http://schemas.openxmlformats.org/officeDocument/2006/relationships/hyperlink" Target="http://www.truman.edu/registrar/fer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jasp-stats.org/Statistical%20Analysis%20in%20JASP%20-%20A%20Students%20Guide%20v1.0.pdf" TargetMode="External"/><Relationship Id="rId24" Type="http://schemas.openxmlformats.org/officeDocument/2006/relationships/hyperlink" Target="mailto:titleix@truman.edu" TargetMode="External"/><Relationship Id="rId32" Type="http://schemas.openxmlformats.org/officeDocument/2006/relationships/hyperlink" Target="http://fshaffer.sites.truman.edu/files/2011/05/OSU.jpg" TargetMode="External"/><Relationship Id="rId37" Type="http://schemas.openxmlformats.org/officeDocument/2006/relationships/image" Target="media/image9.jpeg"/><Relationship Id="rId40" Type="http://schemas.openxmlformats.org/officeDocument/2006/relationships/image" Target="media/image1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playlist?list=PLw93TUuxrFAa5MWN9Eg61MQhZVV6ZrtUT" TargetMode="External"/><Relationship Id="rId23" Type="http://schemas.openxmlformats.org/officeDocument/2006/relationships/hyperlink" Target="http://trualert.truman.edu/" TargetMode="External"/><Relationship Id="rId28" Type="http://schemas.openxmlformats.org/officeDocument/2006/relationships/hyperlink" Target="http://catalog.truman.edu/content.php?catoid=15&amp;navoid=801" TargetMode="External"/><Relationship Id="rId36" Type="http://schemas.openxmlformats.org/officeDocument/2006/relationships/hyperlink" Target="http://fshaffer.sites.truman.edu/files/2011/05/AcademicHonorAwardsMay2015-8-of-65.jpg" TargetMode="External"/><Relationship Id="rId10" Type="http://schemas.openxmlformats.org/officeDocument/2006/relationships/hyperlink" Target="http://fshaffer.sites.truman.edu/" TargetMode="External"/><Relationship Id="rId19" Type="http://schemas.openxmlformats.org/officeDocument/2006/relationships/hyperlink" Target="http://police.truman.edu/files/2015/12/Emergency-Procedures.pdf" TargetMode="External"/><Relationship Id="rId31" Type="http://schemas.openxmlformats.org/officeDocument/2006/relationships/image" Target="media/image6.jpe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fredricshaffer@gmail.com" TargetMode="External"/><Relationship Id="rId14" Type="http://schemas.openxmlformats.org/officeDocument/2006/relationships/hyperlink" Target="https://jasp-stats.org/download/" TargetMode="External"/><Relationship Id="rId22" Type="http://schemas.openxmlformats.org/officeDocument/2006/relationships/hyperlink" Target="http://police.truman.edu/emergency-procedures/active-shooter/active-shooter-preparedness-video/" TargetMode="External"/><Relationship Id="rId27" Type="http://schemas.openxmlformats.org/officeDocument/2006/relationships/hyperlink" Target="http://catalog.truman.edu/content.php?catoid=13&amp;navoid=625&amp;hl=academic+dishonesty&amp;returnto=search" TargetMode="External"/><Relationship Id="rId30" Type="http://schemas.openxmlformats.org/officeDocument/2006/relationships/image" Target="media/image5.jpeg"/><Relationship Id="rId35" Type="http://schemas.openxmlformats.org/officeDocument/2006/relationships/hyperlink" Target="http://academics.truman.edu/allenFellowship.asp" TargetMode="External"/><Relationship Id="rId43" Type="http://schemas.openxmlformats.org/officeDocument/2006/relationships/image" Target="media/image15.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disabilityservices.truman.edu/" TargetMode="External"/><Relationship Id="rId25" Type="http://schemas.openxmlformats.org/officeDocument/2006/relationships/hyperlink" Target="http://titleix.truman.edu/files/2015/08/University-Complaint-Reporting-Resolution-Procedure.pdf" TargetMode="External"/><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CCC6-BEF4-4D7F-A00D-AC00DDD0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3118</Words>
  <Characters>17775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20852</CharactersWithSpaces>
  <SharedDoc>false</SharedDoc>
  <HLinks>
    <vt:vector size="30" baseType="variant">
      <vt:variant>
        <vt:i4>4784154</vt:i4>
      </vt:variant>
      <vt:variant>
        <vt:i4>15</vt:i4>
      </vt:variant>
      <vt:variant>
        <vt:i4>0</vt:i4>
      </vt:variant>
      <vt:variant>
        <vt:i4>5</vt:i4>
      </vt:variant>
      <vt:variant>
        <vt:lpwstr>http://fshaffer.sites.truman.edu/files/2011/05/AcademicHonorAwardsMay2015-8-of-65.jpg</vt:lpwstr>
      </vt:variant>
      <vt:variant>
        <vt:lpwstr/>
      </vt:variant>
      <vt:variant>
        <vt:i4>7995435</vt:i4>
      </vt:variant>
      <vt:variant>
        <vt:i4>12</vt:i4>
      </vt:variant>
      <vt:variant>
        <vt:i4>0</vt:i4>
      </vt:variant>
      <vt:variant>
        <vt:i4>5</vt:i4>
      </vt:variant>
      <vt:variant>
        <vt:lpwstr>http://academics.truman.edu/allenFellowship.asp</vt:lpwstr>
      </vt:variant>
      <vt:variant>
        <vt:lpwstr/>
      </vt:variant>
      <vt:variant>
        <vt:i4>3932270</vt:i4>
      </vt:variant>
      <vt:variant>
        <vt:i4>9</vt:i4>
      </vt:variant>
      <vt:variant>
        <vt:i4>0</vt:i4>
      </vt:variant>
      <vt:variant>
        <vt:i4>5</vt:i4>
      </vt:variant>
      <vt:variant>
        <vt:lpwstr>http://fshaffer.sites.truman.edu/files/2011/05/OSU.jpg</vt:lpwstr>
      </vt:variant>
      <vt:variant>
        <vt:lpwstr/>
      </vt:variant>
      <vt:variant>
        <vt:i4>4915281</vt:i4>
      </vt:variant>
      <vt:variant>
        <vt:i4>3</vt:i4>
      </vt:variant>
      <vt:variant>
        <vt:i4>0</vt:i4>
      </vt:variant>
      <vt:variant>
        <vt:i4>5</vt:i4>
      </vt:variant>
      <vt:variant>
        <vt:lpwstr>http://fshaffer.sites.truman.edu/</vt:lpwstr>
      </vt:variant>
      <vt:variant>
        <vt:lpwstr/>
      </vt:variant>
      <vt:variant>
        <vt:i4>1966138</vt:i4>
      </vt:variant>
      <vt:variant>
        <vt:i4>0</vt:i4>
      </vt:variant>
      <vt:variant>
        <vt:i4>0</vt:i4>
      </vt:variant>
      <vt:variant>
        <vt:i4>5</vt:i4>
      </vt:variant>
      <vt:variant>
        <vt:lpwstr>mailto:fredricshaffer@gmail.com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Shaffer</dc:creator>
  <cp:keywords/>
  <cp:lastModifiedBy>Fred Shaffer</cp:lastModifiedBy>
  <cp:revision>12</cp:revision>
  <cp:lastPrinted>2022-06-14T23:06:00Z</cp:lastPrinted>
  <dcterms:created xsi:type="dcterms:W3CDTF">2022-06-14T21:45:00Z</dcterms:created>
  <dcterms:modified xsi:type="dcterms:W3CDTF">2022-06-16T21:00:00Z</dcterms:modified>
</cp:coreProperties>
</file>